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48" w:rsidRDefault="00F54748">
      <w:pPr>
        <w:pStyle w:val="Title"/>
      </w:pPr>
      <w:r>
        <w:rPr>
          <w:w w:val="85"/>
        </w:rPr>
        <w:t>Обавештење о додели уговора, обустави поступка или поништењу поступка</w:t>
      </w:r>
    </w:p>
    <w:p w:rsidR="00F54748" w:rsidRDefault="00F54748">
      <w:pPr>
        <w:pStyle w:val="Heading2"/>
        <w:jc w:val="right"/>
      </w:pPr>
      <w:r>
        <w:rPr>
          <w:w w:val="85"/>
        </w:rPr>
        <w:t>ЈАВНИ НАРУЧИЛАЦ</w:t>
      </w:r>
    </w:p>
    <w:p w:rsidR="00F54748" w:rsidRDefault="00F54748">
      <w:pPr>
        <w:pStyle w:val="BodyText"/>
        <w:spacing w:before="120" w:line="372" w:lineRule="auto"/>
        <w:ind w:left="7516" w:right="155"/>
        <w:jc w:val="center"/>
      </w:pPr>
      <w:r>
        <w:rPr>
          <w:noProof/>
        </w:rPr>
        <w:pict>
          <v:rect id="_x0000_s1028" style="position:absolute;left:0;text-align:left;margin-left:542.4pt;margin-top:41.05pt;width:8.8pt;height:8.8pt;z-index:-251668992;mso-position-horizontal-relative:page" filled="f" strokeweight=".7pt">
            <w10:wrap anchorx="page"/>
          </v:rect>
        </w:pict>
      </w:r>
      <w:r>
        <w:rPr>
          <w:w w:val="95"/>
        </w:rPr>
        <w:t xml:space="preserve">Ово обавештење односи се на: </w:t>
      </w:r>
      <w:r>
        <w:rPr>
          <w:w w:val="85"/>
        </w:rPr>
        <w:t>Закључење уговора о</w:t>
      </w:r>
      <w:r>
        <w:rPr>
          <w:spacing w:val="-10"/>
          <w:w w:val="85"/>
        </w:rPr>
        <w:t xml:space="preserve"> </w:t>
      </w:r>
      <w:r>
        <w:rPr>
          <w:w w:val="85"/>
        </w:rPr>
        <w:t>јавној</w:t>
      </w:r>
      <w:r>
        <w:rPr>
          <w:spacing w:val="-2"/>
          <w:w w:val="85"/>
        </w:rPr>
        <w:t xml:space="preserve"> </w:t>
      </w:r>
      <w:r>
        <w:rPr>
          <w:w w:val="85"/>
        </w:rPr>
        <w:t>набавци</w:t>
      </w:r>
      <w:r>
        <w:t xml:space="preserve">   </w:t>
      </w:r>
      <w:r>
        <w:rPr>
          <w:spacing w:val="18"/>
        </w:rPr>
        <w:t xml:space="preserve"> </w:t>
      </w:r>
      <w:r w:rsidRPr="004312F8">
        <w:rPr>
          <w:noProof/>
          <w:spacing w:val="18"/>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9.75pt;height:9.75pt;visibility:visible">
            <v:imagedata r:id="rId7" o:title=""/>
          </v:shape>
        </w:pict>
      </w:r>
      <w:r>
        <w:rPr>
          <w:rFonts w:ascii="Times New Roman" w:hAnsi="Times New Roman"/>
          <w:spacing w:val="18"/>
          <w:position w:val="-2"/>
        </w:rPr>
        <w:t xml:space="preserve"> </w:t>
      </w:r>
      <w:r>
        <w:rPr>
          <w:w w:val="95"/>
        </w:rPr>
        <w:t>Закључење</w:t>
      </w:r>
      <w:r>
        <w:rPr>
          <w:spacing w:val="-26"/>
          <w:w w:val="95"/>
        </w:rPr>
        <w:t xml:space="preserve"> </w:t>
      </w:r>
      <w:r>
        <w:rPr>
          <w:w w:val="95"/>
        </w:rPr>
        <w:t>оквирног</w:t>
      </w:r>
      <w:r>
        <w:rPr>
          <w:spacing w:val="-26"/>
          <w:w w:val="95"/>
        </w:rPr>
        <w:t xml:space="preserve"> </w:t>
      </w:r>
      <w:r>
        <w:rPr>
          <w:w w:val="95"/>
        </w:rPr>
        <w:t>споразума</w:t>
      </w:r>
    </w:p>
    <w:p w:rsidR="00F54748" w:rsidRDefault="00F54748">
      <w:pPr>
        <w:pStyle w:val="BodyText"/>
        <w:spacing w:line="217" w:lineRule="exact"/>
        <w:ind w:right="526"/>
        <w:jc w:val="right"/>
      </w:pPr>
      <w:r>
        <w:rPr>
          <w:noProof/>
        </w:rPr>
        <w:pict>
          <v:rect id="_x0000_s1029" style="position:absolute;left:0;text-align:left;margin-left:542.4pt;margin-top:.95pt;width:8.8pt;height:8.8pt;z-index:251625984;mso-position-horizontal-relative:page" filled="f" strokeweight=".7pt">
            <w10:wrap anchorx="page"/>
          </v:rect>
        </w:pict>
      </w:r>
      <w:r>
        <w:rPr>
          <w:w w:val="85"/>
        </w:rPr>
        <w:t>Закључење</w:t>
      </w:r>
      <w:r>
        <w:rPr>
          <w:spacing w:val="-4"/>
          <w:w w:val="85"/>
        </w:rPr>
        <w:t xml:space="preserve"> </w:t>
      </w:r>
      <w:r>
        <w:rPr>
          <w:w w:val="85"/>
        </w:rPr>
        <w:t>уговора</w:t>
      </w:r>
      <w:r>
        <w:rPr>
          <w:spacing w:val="-4"/>
          <w:w w:val="85"/>
        </w:rPr>
        <w:t xml:space="preserve"> </w:t>
      </w:r>
      <w:r>
        <w:rPr>
          <w:w w:val="85"/>
        </w:rPr>
        <w:t>на</w:t>
      </w:r>
      <w:r>
        <w:rPr>
          <w:spacing w:val="-4"/>
          <w:w w:val="85"/>
        </w:rPr>
        <w:t xml:space="preserve"> </w:t>
      </w:r>
      <w:r>
        <w:rPr>
          <w:w w:val="85"/>
        </w:rPr>
        <w:t>основу</w:t>
      </w:r>
      <w:r>
        <w:rPr>
          <w:spacing w:val="-3"/>
          <w:w w:val="85"/>
        </w:rPr>
        <w:t xml:space="preserve"> </w:t>
      </w:r>
      <w:r>
        <w:rPr>
          <w:w w:val="85"/>
        </w:rPr>
        <w:t>оквирног</w:t>
      </w:r>
      <w:r>
        <w:rPr>
          <w:spacing w:val="-3"/>
          <w:w w:val="85"/>
        </w:rPr>
        <w:t xml:space="preserve"> </w:t>
      </w:r>
      <w:r>
        <w:rPr>
          <w:w w:val="85"/>
        </w:rPr>
        <w:t>споразума</w:t>
      </w:r>
      <w:r>
        <w:rPr>
          <w:spacing w:val="-3"/>
          <w:w w:val="85"/>
        </w:rPr>
        <w:t xml:space="preserve"> </w:t>
      </w:r>
      <w:r>
        <w:rPr>
          <w:w w:val="85"/>
        </w:rPr>
        <w:t>/</w:t>
      </w:r>
      <w:r>
        <w:rPr>
          <w:spacing w:val="-4"/>
          <w:w w:val="85"/>
        </w:rPr>
        <w:t xml:space="preserve"> </w:t>
      </w:r>
      <w:r>
        <w:rPr>
          <w:w w:val="85"/>
        </w:rPr>
        <w:t>система</w:t>
      </w:r>
      <w:r>
        <w:rPr>
          <w:spacing w:val="-4"/>
          <w:w w:val="85"/>
        </w:rPr>
        <w:t xml:space="preserve"> </w:t>
      </w:r>
      <w:r>
        <w:rPr>
          <w:w w:val="85"/>
        </w:rPr>
        <w:t>динамичне</w:t>
      </w:r>
      <w:r>
        <w:rPr>
          <w:spacing w:val="-4"/>
          <w:w w:val="85"/>
        </w:rPr>
        <w:t xml:space="preserve"> </w:t>
      </w:r>
      <w:r>
        <w:rPr>
          <w:w w:val="85"/>
        </w:rPr>
        <w:t>набавке</w:t>
      </w:r>
    </w:p>
    <w:p w:rsidR="00F54748" w:rsidRDefault="00F54748">
      <w:pPr>
        <w:pStyle w:val="BodyText"/>
        <w:spacing w:before="120" w:line="372" w:lineRule="auto"/>
        <w:ind w:left="7638" w:right="524" w:hanging="289"/>
        <w:jc w:val="right"/>
      </w:pPr>
      <w:r>
        <w:rPr>
          <w:noProof/>
        </w:rPr>
        <w:pict>
          <v:rect id="_x0000_s1030" style="position:absolute;left:0;text-align:left;margin-left:542.4pt;margin-top:7.1pt;width:8.8pt;height:8.8pt;z-index:251627008;mso-position-horizontal-relative:page" filled="f" strokeweight=".7pt">
            <w10:wrap anchorx="page"/>
          </v:rect>
        </w:pict>
      </w:r>
      <w:r>
        <w:rPr>
          <w:noProof/>
        </w:rPr>
        <w:pict>
          <v:rect id="_x0000_s1031" style="position:absolute;left:0;text-align:left;margin-left:542.4pt;margin-top:24.1pt;width:8.8pt;height:8.8pt;z-index:251628032;mso-position-horizontal-relative:page" filled="f" strokeweight=".7pt">
            <w10:wrap anchorx="page"/>
          </v:rect>
        </w:pict>
      </w:r>
      <w:r>
        <w:rPr>
          <w:w w:val="85"/>
        </w:rPr>
        <w:t>Окончање система</w:t>
      </w:r>
      <w:r>
        <w:rPr>
          <w:spacing w:val="-10"/>
          <w:w w:val="85"/>
        </w:rPr>
        <w:t xml:space="preserve"> </w:t>
      </w:r>
      <w:r>
        <w:rPr>
          <w:w w:val="85"/>
        </w:rPr>
        <w:t>динамичне</w:t>
      </w:r>
      <w:r>
        <w:rPr>
          <w:spacing w:val="-5"/>
          <w:w w:val="85"/>
        </w:rPr>
        <w:t xml:space="preserve"> </w:t>
      </w:r>
      <w:r>
        <w:rPr>
          <w:w w:val="85"/>
        </w:rPr>
        <w:t>набавке Обуставу или поништење</w:t>
      </w:r>
      <w:r>
        <w:rPr>
          <w:spacing w:val="-9"/>
          <w:w w:val="85"/>
        </w:rPr>
        <w:t xml:space="preserve"> </w:t>
      </w:r>
      <w:r>
        <w:rPr>
          <w:w w:val="85"/>
        </w:rPr>
        <w:t>поступка</w:t>
      </w:r>
    </w:p>
    <w:p w:rsidR="00F54748" w:rsidRDefault="00F54748">
      <w:pPr>
        <w:pStyle w:val="BodyText"/>
        <w:spacing w:before="2"/>
        <w:rPr>
          <w:sz w:val="19"/>
        </w:rPr>
      </w:pPr>
    </w:p>
    <w:p w:rsidR="00F54748" w:rsidRDefault="00F54748">
      <w:pPr>
        <w:pStyle w:val="Heading1"/>
        <w:spacing w:before="44"/>
      </w:pPr>
      <w:r>
        <w:rPr>
          <w:w w:val="95"/>
        </w:rPr>
        <w:t>Одељак I: Јавни наручилац</w:t>
      </w:r>
    </w:p>
    <w:p w:rsidR="00F54748" w:rsidRDefault="00F54748">
      <w:pPr>
        <w:pStyle w:val="ListParagraph"/>
        <w:numPr>
          <w:ilvl w:val="1"/>
          <w:numId w:val="6"/>
        </w:numPr>
        <w:tabs>
          <w:tab w:val="left" w:pos="824"/>
        </w:tabs>
        <w:ind w:hanging="652"/>
        <w:rPr>
          <w:sz w:val="18"/>
        </w:rPr>
      </w:pPr>
      <w:r>
        <w:rPr>
          <w:b/>
          <w:w w:val="95"/>
          <w:sz w:val="20"/>
        </w:rPr>
        <w:t>Назив</w:t>
      </w:r>
      <w:r>
        <w:rPr>
          <w:b/>
          <w:spacing w:val="-10"/>
          <w:w w:val="95"/>
          <w:sz w:val="20"/>
        </w:rPr>
        <w:t xml:space="preserve"> </w:t>
      </w:r>
      <w:r>
        <w:rPr>
          <w:b/>
          <w:w w:val="95"/>
          <w:sz w:val="20"/>
        </w:rPr>
        <w:t>и</w:t>
      </w:r>
      <w:r>
        <w:rPr>
          <w:b/>
          <w:spacing w:val="-10"/>
          <w:w w:val="95"/>
          <w:sz w:val="20"/>
        </w:rPr>
        <w:t xml:space="preserve"> </w:t>
      </w:r>
      <w:r>
        <w:rPr>
          <w:b/>
          <w:w w:val="95"/>
          <w:sz w:val="20"/>
        </w:rPr>
        <w:t>адресе</w:t>
      </w:r>
      <w:r>
        <w:rPr>
          <w:b/>
          <w:spacing w:val="-13"/>
          <w:w w:val="95"/>
          <w:sz w:val="20"/>
        </w:rPr>
        <w:t xml:space="preserve"> </w:t>
      </w:r>
      <w:r>
        <w:rPr>
          <w:w w:val="95"/>
          <w:sz w:val="18"/>
        </w:rPr>
        <w:t>(молимо</w:t>
      </w:r>
      <w:r>
        <w:rPr>
          <w:spacing w:val="-9"/>
          <w:w w:val="95"/>
          <w:sz w:val="18"/>
        </w:rPr>
        <w:t xml:space="preserve"> </w:t>
      </w:r>
      <w:r>
        <w:rPr>
          <w:w w:val="95"/>
          <w:sz w:val="18"/>
        </w:rPr>
        <w:t>наведите</w:t>
      </w:r>
      <w:r>
        <w:rPr>
          <w:spacing w:val="-10"/>
          <w:w w:val="95"/>
          <w:sz w:val="18"/>
        </w:rPr>
        <w:t xml:space="preserve"> </w:t>
      </w:r>
      <w:r>
        <w:rPr>
          <w:w w:val="95"/>
          <w:sz w:val="18"/>
        </w:rPr>
        <w:t>све</w:t>
      </w:r>
      <w:r>
        <w:rPr>
          <w:spacing w:val="-9"/>
          <w:w w:val="95"/>
          <w:sz w:val="18"/>
        </w:rPr>
        <w:t xml:space="preserve"> </w:t>
      </w:r>
      <w:r>
        <w:rPr>
          <w:w w:val="95"/>
          <w:sz w:val="18"/>
        </w:rPr>
        <w:t>јавне</w:t>
      </w:r>
      <w:r>
        <w:rPr>
          <w:spacing w:val="-8"/>
          <w:w w:val="95"/>
          <w:sz w:val="18"/>
        </w:rPr>
        <w:t xml:space="preserve"> </w:t>
      </w:r>
      <w:r>
        <w:rPr>
          <w:w w:val="95"/>
          <w:sz w:val="18"/>
        </w:rPr>
        <w:t>наручиоце</w:t>
      </w:r>
      <w:r>
        <w:rPr>
          <w:spacing w:val="-10"/>
          <w:w w:val="95"/>
          <w:sz w:val="18"/>
        </w:rPr>
        <w:t xml:space="preserve"> </w:t>
      </w:r>
      <w:r>
        <w:rPr>
          <w:w w:val="95"/>
          <w:sz w:val="18"/>
        </w:rPr>
        <w:t>одговорне</w:t>
      </w:r>
      <w:r>
        <w:rPr>
          <w:spacing w:val="-8"/>
          <w:w w:val="95"/>
          <w:sz w:val="18"/>
        </w:rPr>
        <w:t xml:space="preserve"> </w:t>
      </w:r>
      <w:r>
        <w:rPr>
          <w:w w:val="95"/>
          <w:sz w:val="18"/>
        </w:rPr>
        <w:t>за</w:t>
      </w:r>
      <w:r>
        <w:rPr>
          <w:spacing w:val="-9"/>
          <w:w w:val="95"/>
          <w:sz w:val="18"/>
        </w:rPr>
        <w:t xml:space="preserve"> </w:t>
      </w:r>
      <w:r>
        <w:rPr>
          <w:w w:val="95"/>
          <w:sz w:val="18"/>
        </w:rPr>
        <w:t>поступак)</w:t>
      </w:r>
    </w:p>
    <w:p w:rsidR="00F54748" w:rsidRDefault="00F54748">
      <w:pPr>
        <w:pStyle w:val="BodyText"/>
        <w:spacing w:before="11"/>
        <w:rPr>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2"/>
        <w:gridCol w:w="1843"/>
        <w:gridCol w:w="1843"/>
        <w:gridCol w:w="3537"/>
      </w:tblGrid>
      <w:tr w:rsidR="00F54748">
        <w:trPr>
          <w:trHeight w:val="559"/>
        </w:trPr>
        <w:tc>
          <w:tcPr>
            <w:tcW w:w="6658" w:type="dxa"/>
            <w:gridSpan w:val="3"/>
          </w:tcPr>
          <w:p w:rsidR="00F54748" w:rsidRDefault="00F54748">
            <w:pPr>
              <w:pStyle w:val="TableParagraph"/>
              <w:tabs>
                <w:tab w:val="left" w:pos="708"/>
              </w:tabs>
              <w:rPr>
                <w:b/>
                <w:sz w:val="18"/>
              </w:rPr>
            </w:pPr>
            <w:r>
              <w:rPr>
                <w:w w:val="95"/>
                <w:sz w:val="18"/>
              </w:rPr>
              <w:t>Назив:</w:t>
            </w:r>
            <w:r>
              <w:rPr>
                <w:w w:val="95"/>
                <w:sz w:val="18"/>
              </w:rPr>
              <w:tab/>
            </w:r>
            <w:r>
              <w:rPr>
                <w:b/>
                <w:sz w:val="18"/>
              </w:rPr>
              <w:t>ПРЕДШКОЛСКА УСТАНОВА</w:t>
            </w:r>
            <w:r>
              <w:rPr>
                <w:b/>
                <w:spacing w:val="-2"/>
                <w:sz w:val="18"/>
              </w:rPr>
              <w:t xml:space="preserve"> </w:t>
            </w:r>
            <w:r>
              <w:rPr>
                <w:b/>
                <w:sz w:val="18"/>
              </w:rPr>
              <w:t>ЧУКАРИЦА</w:t>
            </w:r>
          </w:p>
        </w:tc>
        <w:tc>
          <w:tcPr>
            <w:tcW w:w="3537" w:type="dxa"/>
          </w:tcPr>
          <w:p w:rsidR="00F54748" w:rsidRDefault="00F54748">
            <w:pPr>
              <w:pStyle w:val="TableParagraph"/>
              <w:rPr>
                <w:sz w:val="18"/>
              </w:rPr>
            </w:pPr>
            <w:r>
              <w:rPr>
                <w:w w:val="95"/>
                <w:sz w:val="18"/>
              </w:rPr>
              <w:t>Порески идентификациони број (ПИБ):</w:t>
            </w:r>
            <w:r>
              <w:rPr>
                <w:w w:val="95"/>
                <w:sz w:val="18"/>
              </w:rPr>
              <w:t> </w:t>
            </w:r>
          </w:p>
          <w:p w:rsidR="00F54748" w:rsidRDefault="00F54748">
            <w:pPr>
              <w:pStyle w:val="TableParagraph"/>
              <w:spacing w:before="0"/>
              <w:rPr>
                <w:b/>
                <w:sz w:val="18"/>
              </w:rPr>
            </w:pPr>
            <w:r>
              <w:rPr>
                <w:b/>
                <w:sz w:val="18"/>
              </w:rPr>
              <w:t>100974365</w:t>
            </w:r>
          </w:p>
        </w:tc>
      </w:tr>
      <w:tr w:rsidR="00F54748">
        <w:trPr>
          <w:trHeight w:val="339"/>
        </w:trPr>
        <w:tc>
          <w:tcPr>
            <w:tcW w:w="10195" w:type="dxa"/>
            <w:gridSpan w:val="4"/>
          </w:tcPr>
          <w:p w:rsidR="00F54748" w:rsidRDefault="00F54748">
            <w:pPr>
              <w:pStyle w:val="TableParagraph"/>
              <w:rPr>
                <w:b/>
                <w:sz w:val="18"/>
              </w:rPr>
            </w:pPr>
            <w:r>
              <w:rPr>
                <w:sz w:val="18"/>
              </w:rPr>
              <w:t xml:space="preserve">Адреса: </w:t>
            </w:r>
            <w:r>
              <w:rPr>
                <w:b/>
                <w:sz w:val="18"/>
              </w:rPr>
              <w:t>ПОЖЕШКА 28</w:t>
            </w:r>
          </w:p>
        </w:tc>
      </w:tr>
      <w:tr w:rsidR="00F54748">
        <w:trPr>
          <w:trHeight w:val="339"/>
        </w:trPr>
        <w:tc>
          <w:tcPr>
            <w:tcW w:w="2972" w:type="dxa"/>
          </w:tcPr>
          <w:p w:rsidR="00F54748" w:rsidRDefault="00F54748">
            <w:pPr>
              <w:pStyle w:val="TableParagraph"/>
              <w:rPr>
                <w:b/>
                <w:sz w:val="18"/>
              </w:rPr>
            </w:pPr>
            <w:r>
              <w:rPr>
                <w:sz w:val="18"/>
              </w:rPr>
              <w:t xml:space="preserve">Место: </w:t>
            </w:r>
            <w:r>
              <w:rPr>
                <w:b/>
                <w:sz w:val="18"/>
              </w:rPr>
              <w:t>БЕОГРАД</w:t>
            </w:r>
          </w:p>
        </w:tc>
        <w:tc>
          <w:tcPr>
            <w:tcW w:w="1843" w:type="dxa"/>
          </w:tcPr>
          <w:p w:rsidR="00F54748" w:rsidRDefault="00F54748">
            <w:pPr>
              <w:pStyle w:val="TableParagraph"/>
              <w:ind w:left="56"/>
              <w:rPr>
                <w:b/>
                <w:sz w:val="18"/>
              </w:rPr>
            </w:pPr>
            <w:r>
              <w:rPr>
                <w:sz w:val="18"/>
              </w:rPr>
              <w:t>НСТЈ ознака:</w:t>
            </w:r>
            <w:r>
              <w:rPr>
                <w:sz w:val="18"/>
              </w:rPr>
              <w:t> </w:t>
            </w:r>
            <w:r>
              <w:rPr>
                <w:b/>
                <w:sz w:val="18"/>
              </w:rPr>
              <w:t>RS11</w:t>
            </w:r>
          </w:p>
        </w:tc>
        <w:tc>
          <w:tcPr>
            <w:tcW w:w="1843" w:type="dxa"/>
          </w:tcPr>
          <w:p w:rsidR="00F54748" w:rsidRDefault="00F54748">
            <w:pPr>
              <w:pStyle w:val="TableParagraph"/>
              <w:rPr>
                <w:b/>
                <w:sz w:val="18"/>
              </w:rPr>
            </w:pPr>
            <w:r>
              <w:rPr>
                <w:w w:val="95"/>
                <w:sz w:val="18"/>
              </w:rPr>
              <w:t>Поштански број:</w:t>
            </w:r>
            <w:r>
              <w:rPr>
                <w:w w:val="95"/>
                <w:sz w:val="18"/>
              </w:rPr>
              <w:t> </w:t>
            </w:r>
            <w:r>
              <w:rPr>
                <w:b/>
                <w:w w:val="95"/>
                <w:sz w:val="18"/>
              </w:rPr>
              <w:t>11030</w:t>
            </w:r>
          </w:p>
        </w:tc>
        <w:tc>
          <w:tcPr>
            <w:tcW w:w="3537" w:type="dxa"/>
          </w:tcPr>
          <w:p w:rsidR="00F54748" w:rsidRDefault="00F54748">
            <w:pPr>
              <w:pStyle w:val="TableParagraph"/>
              <w:rPr>
                <w:b/>
                <w:sz w:val="18"/>
              </w:rPr>
            </w:pPr>
            <w:r>
              <w:rPr>
                <w:sz w:val="18"/>
              </w:rPr>
              <w:t xml:space="preserve">Држава: </w:t>
            </w:r>
            <w:r>
              <w:rPr>
                <w:b/>
                <w:sz w:val="18"/>
              </w:rPr>
              <w:t>Србија</w:t>
            </w:r>
          </w:p>
        </w:tc>
      </w:tr>
      <w:tr w:rsidR="00F54748">
        <w:trPr>
          <w:trHeight w:val="339"/>
        </w:trPr>
        <w:tc>
          <w:tcPr>
            <w:tcW w:w="6658" w:type="dxa"/>
            <w:gridSpan w:val="3"/>
          </w:tcPr>
          <w:p w:rsidR="00F54748" w:rsidRDefault="00F54748">
            <w:pPr>
              <w:pStyle w:val="TableParagraph"/>
              <w:tabs>
                <w:tab w:val="left" w:pos="1558"/>
              </w:tabs>
              <w:rPr>
                <w:b/>
                <w:sz w:val="18"/>
              </w:rPr>
            </w:pPr>
            <w:r>
              <w:rPr>
                <w:w w:val="90"/>
                <w:sz w:val="18"/>
              </w:rPr>
              <w:t>Особа</w:t>
            </w:r>
            <w:r>
              <w:rPr>
                <w:spacing w:val="-16"/>
                <w:w w:val="90"/>
                <w:sz w:val="18"/>
              </w:rPr>
              <w:t xml:space="preserve"> </w:t>
            </w:r>
            <w:r>
              <w:rPr>
                <w:w w:val="90"/>
                <w:sz w:val="18"/>
              </w:rPr>
              <w:t>за</w:t>
            </w:r>
            <w:r>
              <w:rPr>
                <w:spacing w:val="-16"/>
                <w:w w:val="90"/>
                <w:sz w:val="18"/>
              </w:rPr>
              <w:t xml:space="preserve"> </w:t>
            </w:r>
            <w:r>
              <w:rPr>
                <w:w w:val="90"/>
                <w:sz w:val="18"/>
              </w:rPr>
              <w:t>контакт:</w:t>
            </w:r>
            <w:r>
              <w:rPr>
                <w:w w:val="90"/>
                <w:sz w:val="18"/>
              </w:rPr>
              <w:tab/>
            </w:r>
            <w:r>
              <w:rPr>
                <w:b/>
                <w:sz w:val="18"/>
              </w:rPr>
              <w:t>Оливера Јовановић</w:t>
            </w:r>
          </w:p>
        </w:tc>
        <w:tc>
          <w:tcPr>
            <w:tcW w:w="3537" w:type="dxa"/>
          </w:tcPr>
          <w:p w:rsidR="00F54748" w:rsidRDefault="00F54748">
            <w:pPr>
              <w:pStyle w:val="TableParagraph"/>
              <w:rPr>
                <w:b/>
                <w:sz w:val="18"/>
              </w:rPr>
            </w:pPr>
            <w:r>
              <w:rPr>
                <w:sz w:val="18"/>
              </w:rPr>
              <w:t xml:space="preserve">Телефон: </w:t>
            </w:r>
            <w:r>
              <w:rPr>
                <w:b/>
                <w:sz w:val="18"/>
              </w:rPr>
              <w:t>+381 3058717</w:t>
            </w:r>
          </w:p>
        </w:tc>
      </w:tr>
      <w:tr w:rsidR="00F54748">
        <w:trPr>
          <w:trHeight w:val="339"/>
        </w:trPr>
        <w:tc>
          <w:tcPr>
            <w:tcW w:w="6658" w:type="dxa"/>
            <w:gridSpan w:val="3"/>
          </w:tcPr>
          <w:p w:rsidR="00F54748" w:rsidRDefault="00F54748">
            <w:pPr>
              <w:pStyle w:val="TableParagraph"/>
              <w:tabs>
                <w:tab w:val="left" w:pos="1558"/>
              </w:tabs>
              <w:rPr>
                <w:b/>
                <w:sz w:val="18"/>
              </w:rPr>
            </w:pPr>
            <w:r>
              <w:rPr>
                <w:w w:val="90"/>
                <w:sz w:val="18"/>
              </w:rPr>
              <w:t>Електронска</w:t>
            </w:r>
            <w:r>
              <w:rPr>
                <w:spacing w:val="-22"/>
                <w:w w:val="90"/>
                <w:sz w:val="18"/>
              </w:rPr>
              <w:t xml:space="preserve"> </w:t>
            </w:r>
            <w:r>
              <w:rPr>
                <w:w w:val="90"/>
                <w:sz w:val="18"/>
              </w:rPr>
              <w:t>пошта:</w:t>
            </w:r>
            <w:r>
              <w:rPr>
                <w:w w:val="90"/>
                <w:sz w:val="18"/>
              </w:rPr>
              <w:tab/>
            </w:r>
            <w:hyperlink r:id="rId8">
              <w:r>
                <w:rPr>
                  <w:b/>
                  <w:sz w:val="18"/>
                </w:rPr>
                <w:t>pravna.sluzba@pucvila.rs</w:t>
              </w:r>
            </w:hyperlink>
          </w:p>
        </w:tc>
        <w:tc>
          <w:tcPr>
            <w:tcW w:w="3537" w:type="dxa"/>
          </w:tcPr>
          <w:p w:rsidR="00F54748" w:rsidRDefault="00F54748">
            <w:pPr>
              <w:pStyle w:val="TableParagraph"/>
              <w:rPr>
                <w:sz w:val="18"/>
              </w:rPr>
            </w:pPr>
            <w:r>
              <w:rPr>
                <w:w w:val="95"/>
                <w:sz w:val="18"/>
              </w:rPr>
              <w:t>Факс:</w:t>
            </w:r>
          </w:p>
        </w:tc>
      </w:tr>
      <w:tr w:rsidR="00F54748">
        <w:trPr>
          <w:trHeight w:val="899"/>
        </w:trPr>
        <w:tc>
          <w:tcPr>
            <w:tcW w:w="10195" w:type="dxa"/>
            <w:gridSpan w:val="4"/>
          </w:tcPr>
          <w:p w:rsidR="00F54748" w:rsidRDefault="00F54748">
            <w:pPr>
              <w:pStyle w:val="TableParagraph"/>
              <w:rPr>
                <w:b/>
                <w:sz w:val="18"/>
              </w:rPr>
            </w:pPr>
            <w:r>
              <w:rPr>
                <w:b/>
                <w:w w:val="95"/>
                <w:sz w:val="18"/>
              </w:rPr>
              <w:t>Интернет страница(-е):</w:t>
            </w:r>
          </w:p>
          <w:p w:rsidR="00F54748" w:rsidRDefault="00F54748">
            <w:pPr>
              <w:pStyle w:val="TableParagraph"/>
              <w:tabs>
                <w:tab w:val="left" w:pos="2125"/>
              </w:tabs>
              <w:rPr>
                <w:b/>
                <w:sz w:val="18"/>
              </w:rPr>
            </w:pPr>
            <w:r>
              <w:rPr>
                <w:w w:val="90"/>
                <w:sz w:val="18"/>
              </w:rPr>
              <w:t>Главна</w:t>
            </w:r>
            <w:r>
              <w:rPr>
                <w:spacing w:val="-19"/>
                <w:w w:val="90"/>
                <w:sz w:val="18"/>
              </w:rPr>
              <w:t xml:space="preserve"> </w:t>
            </w:r>
            <w:r>
              <w:rPr>
                <w:w w:val="90"/>
                <w:sz w:val="18"/>
              </w:rPr>
              <w:t>страница:</w:t>
            </w:r>
            <w:r>
              <w:rPr>
                <w:w w:val="90"/>
                <w:sz w:val="18"/>
              </w:rPr>
              <w:tab/>
            </w:r>
            <w:hyperlink r:id="rId9">
              <w:r>
                <w:rPr>
                  <w:b/>
                  <w:sz w:val="18"/>
                </w:rPr>
                <w:t>www.pucukarica.rs</w:t>
              </w:r>
            </w:hyperlink>
          </w:p>
          <w:p w:rsidR="00F54748" w:rsidRDefault="00F54748">
            <w:pPr>
              <w:pStyle w:val="TableParagraph"/>
              <w:rPr>
                <w:sz w:val="18"/>
              </w:rPr>
            </w:pPr>
            <w:r>
              <w:rPr>
                <w:w w:val="95"/>
                <w:sz w:val="18"/>
              </w:rPr>
              <w:t>Страница профила наручиоца:</w:t>
            </w:r>
          </w:p>
        </w:tc>
      </w:tr>
    </w:tbl>
    <w:p w:rsidR="00F54748" w:rsidRDefault="00F54748">
      <w:pPr>
        <w:pStyle w:val="BodyText"/>
        <w:rPr>
          <w:sz w:val="20"/>
        </w:rPr>
      </w:pPr>
    </w:p>
    <w:p w:rsidR="00F54748" w:rsidRDefault="00F54748">
      <w:pPr>
        <w:pStyle w:val="Heading3"/>
        <w:numPr>
          <w:ilvl w:val="1"/>
          <w:numId w:val="6"/>
        </w:numPr>
        <w:tabs>
          <w:tab w:val="left" w:pos="824"/>
        </w:tabs>
        <w:spacing w:before="169"/>
        <w:ind w:hanging="652"/>
      </w:pPr>
      <w:r>
        <w:rPr>
          <w:noProof/>
        </w:rPr>
        <w:pict>
          <v:group id="_x0000_s1032" style="position:absolute;left:0;text-align:left;margin-left:42.55pt;margin-top:23.65pt;width:510.25pt;height:70.95pt;z-index:-251638272;mso-wrap-distance-left:0;mso-wrap-distance-right:0;mso-position-horizontal-relative:page" coordorigin="851,473" coordsize="10205,1419">
            <v:rect id="_x0000_s1033" style="position:absolute;left:935;top:565;width:176;height:176" filled="f" strokeweight=".7pt"/>
            <v:shapetype id="_x0000_t202" coordsize="21600,21600" o:spt="202" path="m,l,21600r21600,l21600,xe">
              <v:stroke joinstyle="miter"/>
              <v:path gradientshapeok="t" o:connecttype="rect"/>
            </v:shapetype>
            <v:shape id="_x0000_s1034" type="#_x0000_t202" style="position:absolute;left:856;top:478;width:10195;height:1409" filled="f" strokeweight=".5pt">
              <v:textbox inset="0,0,0,0">
                <w:txbxContent>
                  <w:p w:rsidR="00F54748" w:rsidRDefault="00F54748">
                    <w:pPr>
                      <w:spacing w:before="60"/>
                      <w:ind w:left="704"/>
                      <w:rPr>
                        <w:sz w:val="18"/>
                      </w:rPr>
                    </w:pPr>
                    <w:r>
                      <w:rPr>
                        <w:w w:val="95"/>
                        <w:sz w:val="18"/>
                      </w:rPr>
                      <w:t>Набавку заједнички спроводи више наручилаца</w:t>
                    </w:r>
                  </w:p>
                  <w:p w:rsidR="00F54748" w:rsidRDefault="00F54748">
                    <w:pPr>
                      <w:spacing w:before="60"/>
                      <w:ind w:left="704" w:right="471"/>
                      <w:rPr>
                        <w:sz w:val="18"/>
                      </w:rPr>
                    </w:pPr>
                    <w:r>
                      <w:rPr>
                        <w:w w:val="85"/>
                        <w:sz w:val="18"/>
                      </w:rPr>
                      <w:t xml:space="preserve">У случају набавке наручиоца у коју су укључени наручиоци из држава чланица Европске уније – навести примењив национални пропис о </w:t>
                    </w:r>
                    <w:r>
                      <w:rPr>
                        <w:w w:val="95"/>
                        <w:sz w:val="18"/>
                      </w:rPr>
                      <w:t>јавним набавкама:</w:t>
                    </w:r>
                  </w:p>
                  <w:p w:rsidR="00F54748" w:rsidRDefault="00F54748">
                    <w:pPr>
                      <w:spacing w:before="60"/>
                      <w:ind w:left="704"/>
                      <w:rPr>
                        <w:sz w:val="18"/>
                      </w:rPr>
                    </w:pPr>
                    <w:r>
                      <w:rPr>
                        <w:w w:val="95"/>
                        <w:sz w:val="18"/>
                      </w:rPr>
                      <w:t>Набавку спроводи тело за централизоване јавне набавке</w:t>
                    </w:r>
                  </w:p>
                </w:txbxContent>
              </v:textbox>
            </v:shape>
            <w10:wrap type="topAndBottom" anchorx="page"/>
          </v:group>
        </w:pict>
      </w:r>
      <w:r>
        <w:rPr>
          <w:w w:val="95"/>
        </w:rPr>
        <w:t>Централизована или заједничка јавна</w:t>
      </w:r>
      <w:r>
        <w:rPr>
          <w:spacing w:val="-30"/>
          <w:w w:val="95"/>
        </w:rPr>
        <w:t xml:space="preserve"> </w:t>
      </w:r>
      <w:r>
        <w:rPr>
          <w:w w:val="95"/>
        </w:rPr>
        <w:t>набавка</w:t>
      </w:r>
    </w:p>
    <w:p w:rsidR="00F54748" w:rsidRDefault="00F54748">
      <w:pPr>
        <w:pStyle w:val="BodyText"/>
        <w:spacing w:before="5"/>
        <w:rPr>
          <w:b/>
          <w:sz w:val="25"/>
        </w:rPr>
      </w:pPr>
    </w:p>
    <w:p w:rsidR="00F54748" w:rsidRDefault="00F54748">
      <w:pPr>
        <w:pStyle w:val="ListParagraph"/>
        <w:numPr>
          <w:ilvl w:val="1"/>
          <w:numId w:val="5"/>
        </w:numPr>
        <w:tabs>
          <w:tab w:val="left" w:pos="820"/>
        </w:tabs>
        <w:spacing w:before="60"/>
        <w:rPr>
          <w:b/>
          <w:sz w:val="20"/>
        </w:rPr>
      </w:pPr>
      <w:r>
        <w:rPr>
          <w:noProof/>
        </w:rPr>
        <w:pict>
          <v:group id="_x0000_s1035" style="position:absolute;left:0;text-align:left;margin-left:42.55pt;margin-top:18.2pt;width:510.5pt;height:86.05pt;z-index:-251637248;mso-wrap-distance-left:0;mso-wrap-distance-right:0;mso-position-horizontal-relative:page" coordorigin="851,364" coordsize="10210,1721">
            <v:rect id="_x0000_s1036" style="position:absolute;left:935;top:569;width:176;height:176" filled="f" strokeweight=".7pt"/>
            <v:rect id="_x0000_s1037" style="position:absolute;left:935;top:1136;width:176;height:176" filled="f" strokeweight=".7pt"/>
            <v:rect id="_x0000_s1038" style="position:absolute;left:935;top:1703;width:176;height:176" filled="f" strokeweight=".7pt"/>
            <v:shape id="_x0000_s1039" style="position:absolute;left:851;top:369;width:10210;height:1711" coordorigin="851,369" coordsize="10210,1711" o:spt="100" adj="0,,0" path="m856,374r,1701m11056,374r,1701m851,369r10210,m851,2080r10210,e" filled="f" strokeweight=".5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type="topAndBottom" anchorx="page"/>
          </v:group>
        </w:pict>
      </w:r>
      <w:r>
        <w:rPr>
          <w:noProof/>
        </w:rPr>
        <w:pict>
          <v:rect id="_x0000_s1040" style="position:absolute;left:0;text-align:left;margin-left:46.75pt;margin-top:-44.35pt;width:8.8pt;height:8.8pt;z-index:-251667968;mso-position-horizontal-relative:page" filled="f" strokeweight=".7pt">
            <w10:wrap anchorx="page"/>
          </v:rect>
        </w:pict>
      </w:r>
      <w:r>
        <w:rPr>
          <w:noProof/>
        </w:rPr>
        <w:pict>
          <v:rect id="_x0000_s1041" style="position:absolute;left:0;text-align:left;margin-left:301.9pt;margin-top:28.5pt;width:8.8pt;height:8.8pt;z-index:-251666944;mso-position-horizontal-relative:page" filled="f" strokeweight=".7pt">
            <w10:wrap anchorx="page"/>
          </v:rect>
        </w:pict>
      </w:r>
      <w:r>
        <w:rPr>
          <w:noProof/>
        </w:rPr>
        <w:pict>
          <v:rect id="_x0000_s1042" style="position:absolute;left:0;text-align:left;margin-left:301.9pt;margin-top:56.85pt;width:8.8pt;height:8.8pt;z-index:-251665920;mso-position-horizontal-relative:page" filled="f" strokeweight=".7pt">
            <w10:wrap anchorx="page"/>
          </v:rect>
        </w:pict>
      </w:r>
      <w:r>
        <w:rPr>
          <w:noProof/>
        </w:rPr>
        <w:pict>
          <v:group id="_x0000_s1043" style="position:absolute;left:0;text-align:left;margin-left:78.25pt;margin-top:23.7pt;width:438.6pt;height:76.7pt;z-index:-251664896;mso-position-horizontal-relative:page" coordorigin="1565,474" coordsize="8772,1534">
            <v:shape id="_x0000_s1044" type="#_x0000_t75" style="position:absolute;left:6031;top:1696;width:190;height:190">
              <v:imagedata r:id="rId7" o:title=""/>
            </v:shape>
            <v:shape id="_x0000_s1045" type="#_x0000_t202" style="position:absolute;left:1565;top:474;width:3549;height:400" filled="f" stroked="f">
              <v:textbox inset="0,0,0,0">
                <w:txbxContent>
                  <w:p w:rsidR="00F54748" w:rsidRDefault="00F54748">
                    <w:pPr>
                      <w:spacing w:line="183" w:lineRule="exact"/>
                      <w:rPr>
                        <w:sz w:val="18"/>
                      </w:rPr>
                    </w:pPr>
                    <w:r>
                      <w:rPr>
                        <w:w w:val="85"/>
                        <w:sz w:val="18"/>
                      </w:rPr>
                      <w:t>Министарство или други државни органи, укључујући</w:t>
                    </w:r>
                  </w:p>
                  <w:p w:rsidR="00F54748" w:rsidRDefault="00F54748">
                    <w:pPr>
                      <w:spacing w:line="216" w:lineRule="exact"/>
                      <w:rPr>
                        <w:sz w:val="18"/>
                      </w:rPr>
                    </w:pPr>
                    <w:r>
                      <w:rPr>
                        <w:w w:val="95"/>
                        <w:sz w:val="18"/>
                      </w:rPr>
                      <w:t>њихове подручне или локалне јединице</w:t>
                    </w:r>
                  </w:p>
                </w:txbxContent>
              </v:textbox>
            </v:shape>
            <v:shape id="_x0000_s1046" type="#_x0000_t202" style="position:absolute;left:6668;top:584;width:3143;height:180" filled="f" stroked="f">
              <v:textbox inset="0,0,0,0">
                <w:txbxContent>
                  <w:p w:rsidR="00F54748" w:rsidRDefault="00F54748">
                    <w:pPr>
                      <w:spacing w:line="180" w:lineRule="exact"/>
                      <w:rPr>
                        <w:sz w:val="18"/>
                      </w:rPr>
                    </w:pPr>
                    <w:r>
                      <w:rPr>
                        <w:w w:val="85"/>
                        <w:sz w:val="18"/>
                      </w:rPr>
                      <w:t>Покрајинска или локална агенција/канцеларија</w:t>
                    </w:r>
                  </w:p>
                </w:txbxContent>
              </v:textbox>
            </v:shape>
            <v:shape id="_x0000_s1047" type="#_x0000_t202" style="position:absolute;left:1565;top:1151;width:1834;height:180" filled="f" stroked="f">
              <v:textbox inset="0,0,0,0">
                <w:txbxContent>
                  <w:p w:rsidR="00F54748" w:rsidRDefault="00F54748">
                    <w:pPr>
                      <w:spacing w:line="180" w:lineRule="exact"/>
                      <w:rPr>
                        <w:sz w:val="18"/>
                      </w:rPr>
                    </w:pPr>
                    <w:r>
                      <w:rPr>
                        <w:w w:val="85"/>
                        <w:sz w:val="18"/>
                      </w:rPr>
                      <w:t>Јавна агенција/канцеларија</w:t>
                    </w:r>
                  </w:p>
                </w:txbxContent>
              </v:textbox>
            </v:shape>
            <v:shape id="_x0000_s1048" type="#_x0000_t202" style="position:absolute;left:6668;top:1041;width:3669;height:400" filled="f" stroked="f">
              <v:textbox inset="0,0,0,0">
                <w:txbxContent>
                  <w:p w:rsidR="00F54748" w:rsidRDefault="00F54748">
                    <w:pPr>
                      <w:spacing w:line="183" w:lineRule="exact"/>
                      <w:rPr>
                        <w:sz w:val="18"/>
                      </w:rPr>
                    </w:pPr>
                    <w:r>
                      <w:rPr>
                        <w:w w:val="85"/>
                        <w:sz w:val="18"/>
                      </w:rPr>
                      <w:t>Правна лица основана у циљу задовољавања потреба у</w:t>
                    </w:r>
                  </w:p>
                  <w:p w:rsidR="00F54748" w:rsidRDefault="00F54748">
                    <w:pPr>
                      <w:spacing w:line="216" w:lineRule="exact"/>
                      <w:rPr>
                        <w:sz w:val="18"/>
                      </w:rPr>
                    </w:pPr>
                    <w:r>
                      <w:rPr>
                        <w:w w:val="95"/>
                        <w:sz w:val="18"/>
                      </w:rPr>
                      <w:t>општем интересу</w:t>
                    </w:r>
                  </w:p>
                </w:txbxContent>
              </v:textbox>
            </v:shape>
            <v:shape id="_x0000_s1049" type="#_x0000_t202" style="position:absolute;left:1565;top:1608;width:3333;height:400" filled="f" stroked="f">
              <v:textbox inset="0,0,0,0">
                <w:txbxContent>
                  <w:p w:rsidR="00F54748" w:rsidRDefault="00F54748">
                    <w:pPr>
                      <w:spacing w:line="183" w:lineRule="exact"/>
                      <w:rPr>
                        <w:sz w:val="18"/>
                      </w:rPr>
                    </w:pPr>
                    <w:r>
                      <w:rPr>
                        <w:w w:val="85"/>
                        <w:sz w:val="18"/>
                      </w:rPr>
                      <w:t>Органи аутономне покрајине или органи јединице</w:t>
                    </w:r>
                  </w:p>
                  <w:p w:rsidR="00F54748" w:rsidRDefault="00F54748">
                    <w:pPr>
                      <w:spacing w:line="216" w:lineRule="exact"/>
                      <w:rPr>
                        <w:sz w:val="18"/>
                      </w:rPr>
                    </w:pPr>
                    <w:r>
                      <w:rPr>
                        <w:w w:val="95"/>
                        <w:sz w:val="18"/>
                      </w:rPr>
                      <w:t>локалне самоуправе</w:t>
                    </w:r>
                  </w:p>
                </w:txbxContent>
              </v:textbox>
            </v:shape>
            <v:shape id="_x0000_s1050" type="#_x0000_t202" style="position:absolute;left:6668;top:1718;width:2707;height:180" filled="f" stroked="f">
              <v:textbox inset="0,0,0,0">
                <w:txbxContent>
                  <w:p w:rsidR="00F54748" w:rsidRDefault="00F54748">
                    <w:pPr>
                      <w:spacing w:line="180" w:lineRule="exact"/>
                      <w:rPr>
                        <w:b/>
                        <w:sz w:val="18"/>
                      </w:rPr>
                    </w:pPr>
                    <w:r>
                      <w:rPr>
                        <w:sz w:val="18"/>
                      </w:rPr>
                      <w:t xml:space="preserve">Друга врста: </w:t>
                    </w:r>
                    <w:r>
                      <w:rPr>
                        <w:b/>
                        <w:sz w:val="18"/>
                      </w:rPr>
                      <w:t>дневни боравак деце</w:t>
                    </w:r>
                  </w:p>
                </w:txbxContent>
              </v:textbox>
            </v:shape>
            <w10:wrap anchorx="page"/>
          </v:group>
        </w:pict>
      </w:r>
      <w:r>
        <w:rPr>
          <w:b/>
          <w:w w:val="95"/>
          <w:sz w:val="20"/>
        </w:rPr>
        <w:t>Врста јавног</w:t>
      </w:r>
      <w:r>
        <w:rPr>
          <w:b/>
          <w:spacing w:val="-12"/>
          <w:w w:val="95"/>
          <w:sz w:val="20"/>
        </w:rPr>
        <w:t xml:space="preserve"> </w:t>
      </w:r>
      <w:r>
        <w:rPr>
          <w:b/>
          <w:w w:val="95"/>
          <w:sz w:val="20"/>
        </w:rPr>
        <w:t>наручиоца</w:t>
      </w:r>
    </w:p>
    <w:p w:rsidR="00F54748" w:rsidRDefault="00F54748">
      <w:pPr>
        <w:rPr>
          <w:sz w:val="20"/>
        </w:rPr>
        <w:sectPr w:rsidR="00F54748">
          <w:footerReference w:type="default" r:id="rId10"/>
          <w:type w:val="continuous"/>
          <w:pgSz w:w="11910" w:h="16840"/>
          <w:pgMar w:top="840" w:right="720" w:bottom="1020" w:left="740" w:header="720" w:footer="838" w:gutter="0"/>
          <w:pgNumType w:start="1"/>
          <w:cols w:space="720"/>
        </w:sectPr>
      </w:pPr>
    </w:p>
    <w:p w:rsidR="00F54748" w:rsidRDefault="00F54748">
      <w:pPr>
        <w:pStyle w:val="ListParagraph"/>
        <w:numPr>
          <w:ilvl w:val="1"/>
          <w:numId w:val="5"/>
        </w:numPr>
        <w:tabs>
          <w:tab w:val="left" w:pos="820"/>
        </w:tabs>
        <w:spacing w:before="31"/>
        <w:rPr>
          <w:b/>
          <w:sz w:val="20"/>
        </w:rPr>
      </w:pPr>
      <w:r>
        <w:rPr>
          <w:noProof/>
        </w:rPr>
        <w:pict>
          <v:group id="_x0000_s1051" style="position:absolute;left:0;text-align:left;margin-left:42.55pt;margin-top:16.75pt;width:510.5pt;height:171.1pt;z-index:-251636224;mso-wrap-distance-left:0;mso-wrap-distance-right:0;mso-position-horizontal-relative:page" coordorigin="851,335" coordsize="10210,3422">
            <v:rect id="_x0000_s1052" style="position:absolute;left:935;top:540;width:176;height:176" filled="f" strokeweight=".7pt"/>
            <v:rect id="_x0000_s1053" style="position:absolute;left:935;top:1107;width:176;height:176" filled="f" strokeweight=".7pt"/>
            <v:rect id="_x0000_s1054" style="position:absolute;left:935;top:1674;width:176;height:176" filled="f" strokeweight=".7pt"/>
            <v:rect id="_x0000_s1055" style="position:absolute;left:935;top:2241;width:176;height:176" filled="f" strokeweight=".7pt"/>
            <v:rect id="_x0000_s1056" style="position:absolute;left:935;top:2808;width:176;height:176" filled="f" strokeweight=".7pt"/>
            <v:rect id="_x0000_s1057" style="position:absolute;left:935;top:3375;width:176;height:176" filled="f" strokeweight=".7pt"/>
            <v:shape id="_x0000_s1058" style="position:absolute;left:851;top:340;width:10210;height:3412" coordorigin="851,340" coordsize="10210,3412" o:spt="100" adj="0,,0" path="m856,345r,3402m11056,345r,3402m851,340r10210,m851,3752r10210,e" filled="f" strokeweight=".5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type="topAndBottom" anchorx="page"/>
          </v:group>
        </w:pict>
      </w:r>
      <w:r>
        <w:rPr>
          <w:noProof/>
        </w:rPr>
        <w:pict>
          <v:rect id="_x0000_s1059" style="position:absolute;left:0;text-align:left;margin-left:301.9pt;margin-top:27.05pt;width:8.8pt;height:8.8pt;z-index:-251663872;mso-position-horizontal-relative:page" filled="f" strokeweight=".7pt">
            <w10:wrap anchorx="page"/>
          </v:rect>
        </w:pict>
      </w:r>
      <w:r>
        <w:rPr>
          <w:noProof/>
        </w:rPr>
        <w:pict>
          <v:shape id="image1.png" o:spid="_x0000_s1060" type="#_x0000_t75" style="position:absolute;left:0;text-align:left;margin-left:301.55pt;margin-top:55.05pt;width:9.55pt;height:9.55pt;z-index:-251662848;visibility:visible;mso-wrap-distance-left:0;mso-wrap-distance-right:0;mso-position-horizontal-relative:page">
            <v:imagedata r:id="rId7" o:title=""/>
            <w10:wrap anchorx="page"/>
          </v:shape>
        </w:pict>
      </w:r>
      <w:r>
        <w:rPr>
          <w:noProof/>
        </w:rPr>
        <w:pict>
          <v:rect id="_x0000_s1061" style="position:absolute;left:0;text-align:left;margin-left:301.9pt;margin-top:83.75pt;width:8.8pt;height:8.8pt;z-index:-251661824;mso-position-horizontal-relative:page" filled="f" strokeweight=".7pt">
            <w10:wrap anchorx="page"/>
          </v:rect>
        </w:pict>
      </w:r>
      <w:r>
        <w:rPr>
          <w:noProof/>
        </w:rPr>
        <w:pict>
          <v:rect id="_x0000_s1062" style="position:absolute;left:0;text-align:left;margin-left:301.9pt;margin-top:112.1pt;width:8.8pt;height:8.8pt;z-index:-251660800;mso-position-horizontal-relative:page" filled="f" strokeweight=".7pt">
            <w10:wrap anchorx="page"/>
          </v:rect>
        </w:pict>
      </w:r>
      <w:r>
        <w:rPr>
          <w:noProof/>
        </w:rPr>
        <w:pict>
          <v:group id="_x0000_s1063" style="position:absolute;left:0;text-align:left;margin-left:78.25pt;margin-top:27.75pt;width:370pt;height:150.75pt;z-index:-251659776;mso-position-horizontal-relative:page" coordorigin="1565,555" coordsize="7400,3015">
            <v:rect id="_x0000_s1064" style="position:absolute;left:6038;top:2808;width:176;height:176" filled="f" strokeweight=".7pt"/>
            <v:shape id="_x0000_s1065" type="#_x0000_t202" style="position:absolute;left:1565;top:555;width:1269;height:180" filled="f" stroked="f">
              <v:textbox inset="0,0,0,0">
                <w:txbxContent>
                  <w:p w:rsidR="00F54748" w:rsidRDefault="00F54748">
                    <w:pPr>
                      <w:spacing w:line="180" w:lineRule="exact"/>
                      <w:rPr>
                        <w:sz w:val="18"/>
                      </w:rPr>
                    </w:pPr>
                    <w:r>
                      <w:rPr>
                        <w:w w:val="85"/>
                        <w:sz w:val="18"/>
                      </w:rPr>
                      <w:t>Опште јавне услуге</w:t>
                    </w:r>
                  </w:p>
                </w:txbxContent>
              </v:textbox>
            </v:shape>
            <v:shape id="_x0000_s1066" type="#_x0000_t202" style="position:absolute;left:6668;top:555;width:2297;height:180" filled="f" stroked="f">
              <v:textbox inset="0,0,0,0">
                <w:txbxContent>
                  <w:p w:rsidR="00F54748" w:rsidRDefault="00F54748">
                    <w:pPr>
                      <w:spacing w:line="180" w:lineRule="exact"/>
                      <w:rPr>
                        <w:sz w:val="18"/>
                      </w:rPr>
                    </w:pPr>
                    <w:r>
                      <w:rPr>
                        <w:w w:val="85"/>
                        <w:sz w:val="18"/>
                      </w:rPr>
                      <w:t>Стамбене и комуналне делатности</w:t>
                    </w:r>
                  </w:p>
                </w:txbxContent>
              </v:textbox>
            </v:shape>
            <v:shape id="_x0000_s1067" type="#_x0000_t202" style="position:absolute;left:1565;top:1122;width:597;height:180" filled="f" stroked="f">
              <v:textbox inset="0,0,0,0">
                <w:txbxContent>
                  <w:p w:rsidR="00F54748" w:rsidRDefault="00F54748">
                    <w:pPr>
                      <w:spacing w:line="180" w:lineRule="exact"/>
                      <w:rPr>
                        <w:sz w:val="18"/>
                      </w:rPr>
                    </w:pPr>
                    <w:r>
                      <w:rPr>
                        <w:w w:val="85"/>
                        <w:sz w:val="18"/>
                      </w:rPr>
                      <w:t>Одбрана</w:t>
                    </w:r>
                  </w:p>
                </w:txbxContent>
              </v:textbox>
            </v:shape>
            <v:shape id="_x0000_s1068" type="#_x0000_t202" style="position:absolute;left:6668;top:1122;width:1250;height:180" filled="f" stroked="f">
              <v:textbox inset="0,0,0,0">
                <w:txbxContent>
                  <w:p w:rsidR="00F54748" w:rsidRDefault="00F54748">
                    <w:pPr>
                      <w:spacing w:line="180" w:lineRule="exact"/>
                      <w:rPr>
                        <w:sz w:val="18"/>
                      </w:rPr>
                    </w:pPr>
                    <w:r>
                      <w:rPr>
                        <w:w w:val="85"/>
                        <w:sz w:val="18"/>
                      </w:rPr>
                      <w:t>Социјална заштита</w:t>
                    </w:r>
                  </w:p>
                </w:txbxContent>
              </v:textbox>
            </v:shape>
            <v:shape id="_x0000_s1069" type="#_x0000_t202" style="position:absolute;left:1565;top:1689;width:1075;height:180" filled="f" stroked="f">
              <v:textbox inset="0,0,0,0">
                <w:txbxContent>
                  <w:p w:rsidR="00F54748" w:rsidRDefault="00F54748">
                    <w:pPr>
                      <w:spacing w:line="180" w:lineRule="exact"/>
                      <w:rPr>
                        <w:sz w:val="18"/>
                      </w:rPr>
                    </w:pPr>
                    <w:r>
                      <w:rPr>
                        <w:w w:val="90"/>
                        <w:sz w:val="18"/>
                      </w:rPr>
                      <w:t>Јавни</w:t>
                    </w:r>
                    <w:r>
                      <w:rPr>
                        <w:spacing w:val="-19"/>
                        <w:w w:val="90"/>
                        <w:sz w:val="18"/>
                      </w:rPr>
                      <w:t xml:space="preserve"> </w:t>
                    </w:r>
                    <w:r>
                      <w:rPr>
                        <w:w w:val="90"/>
                        <w:sz w:val="18"/>
                      </w:rPr>
                      <w:t>ред</w:t>
                    </w:r>
                    <w:r>
                      <w:rPr>
                        <w:spacing w:val="-19"/>
                        <w:w w:val="90"/>
                        <w:sz w:val="18"/>
                      </w:rPr>
                      <w:t xml:space="preserve"> </w:t>
                    </w:r>
                    <w:r>
                      <w:rPr>
                        <w:w w:val="90"/>
                        <w:sz w:val="18"/>
                      </w:rPr>
                      <w:t>и</w:t>
                    </w:r>
                    <w:r>
                      <w:rPr>
                        <w:spacing w:val="-19"/>
                        <w:w w:val="90"/>
                        <w:sz w:val="18"/>
                      </w:rPr>
                      <w:t xml:space="preserve"> </w:t>
                    </w:r>
                    <w:r>
                      <w:rPr>
                        <w:w w:val="90"/>
                        <w:sz w:val="18"/>
                      </w:rPr>
                      <w:t>мир</w:t>
                    </w:r>
                  </w:p>
                </w:txbxContent>
              </v:textbox>
            </v:shape>
            <v:shape id="_x0000_s1070" type="#_x0000_t202" style="position:absolute;left:6668;top:1689;width:2039;height:180" filled="f" stroked="f">
              <v:textbox inset="0,0,0,0">
                <w:txbxContent>
                  <w:p w:rsidR="00F54748" w:rsidRDefault="00F54748">
                    <w:pPr>
                      <w:spacing w:line="180" w:lineRule="exact"/>
                      <w:rPr>
                        <w:sz w:val="18"/>
                      </w:rPr>
                    </w:pPr>
                    <w:r>
                      <w:rPr>
                        <w:w w:val="85"/>
                        <w:sz w:val="18"/>
                      </w:rPr>
                      <w:t>Рекреација, култура и религија</w:t>
                    </w:r>
                  </w:p>
                </w:txbxContent>
              </v:textbox>
            </v:shape>
            <v:shape id="_x0000_s1071" type="#_x0000_t202" style="position:absolute;left:1565;top:2256;width:1728;height:180" filled="f" stroked="f">
              <v:textbox inset="0,0,0,0">
                <w:txbxContent>
                  <w:p w:rsidR="00F54748" w:rsidRDefault="00F54748">
                    <w:pPr>
                      <w:spacing w:line="180" w:lineRule="exact"/>
                      <w:rPr>
                        <w:sz w:val="18"/>
                      </w:rPr>
                    </w:pPr>
                    <w:r>
                      <w:rPr>
                        <w:w w:val="85"/>
                        <w:sz w:val="18"/>
                      </w:rPr>
                      <w:t>Заштита животне средине</w:t>
                    </w:r>
                  </w:p>
                </w:txbxContent>
              </v:textbox>
            </v:shape>
            <v:shape id="_x0000_s1072" type="#_x0000_t202" style="position:absolute;left:6668;top:2256;width:624;height:180" filled="f" stroked="f">
              <v:textbox inset="0,0,0,0">
                <w:txbxContent>
                  <w:p w:rsidR="00F54748" w:rsidRDefault="00F54748">
                    <w:pPr>
                      <w:spacing w:line="180" w:lineRule="exact"/>
                      <w:rPr>
                        <w:sz w:val="18"/>
                      </w:rPr>
                    </w:pPr>
                    <w:r>
                      <w:rPr>
                        <w:w w:val="85"/>
                        <w:sz w:val="18"/>
                      </w:rPr>
                      <w:t>Просвета</w:t>
                    </w:r>
                  </w:p>
                </w:txbxContent>
              </v:textbox>
            </v:shape>
            <v:shape id="_x0000_s1073" type="#_x0000_t202" style="position:absolute;left:1565;top:2823;width:1494;height:180" filled="f" stroked="f">
              <v:textbox inset="0,0,0,0">
                <w:txbxContent>
                  <w:p w:rsidR="00F54748" w:rsidRDefault="00F54748">
                    <w:pPr>
                      <w:spacing w:line="180" w:lineRule="exact"/>
                      <w:rPr>
                        <w:sz w:val="18"/>
                      </w:rPr>
                    </w:pPr>
                    <w:r>
                      <w:rPr>
                        <w:w w:val="85"/>
                        <w:sz w:val="18"/>
                      </w:rPr>
                      <w:t>Привреда и финансије</w:t>
                    </w:r>
                  </w:p>
                </w:txbxContent>
              </v:textbox>
            </v:shape>
            <v:shape id="_x0000_s1074" type="#_x0000_t202" style="position:absolute;left:6670;top:2823;width:1129;height:180" filled="f" stroked="f">
              <v:textbox inset="0,0,0,0">
                <w:txbxContent>
                  <w:p w:rsidR="00F54748" w:rsidRDefault="00F54748">
                    <w:pPr>
                      <w:spacing w:line="180" w:lineRule="exact"/>
                      <w:rPr>
                        <w:sz w:val="18"/>
                      </w:rPr>
                    </w:pPr>
                    <w:r>
                      <w:rPr>
                        <w:w w:val="85"/>
                        <w:sz w:val="18"/>
                      </w:rPr>
                      <w:t>Друга делатност:</w:t>
                    </w:r>
                  </w:p>
                </w:txbxContent>
              </v:textbox>
            </v:shape>
            <v:shape id="_x0000_s1075" type="#_x0000_t202" style="position:absolute;left:1565;top:3390;width:684;height:180" filled="f" stroked="f">
              <v:textbox inset="0,0,0,0">
                <w:txbxContent>
                  <w:p w:rsidR="00F54748" w:rsidRDefault="00F54748">
                    <w:pPr>
                      <w:spacing w:line="180" w:lineRule="exact"/>
                      <w:rPr>
                        <w:sz w:val="18"/>
                      </w:rPr>
                    </w:pPr>
                    <w:r>
                      <w:rPr>
                        <w:w w:val="85"/>
                        <w:sz w:val="18"/>
                      </w:rPr>
                      <w:t>Здравство</w:t>
                    </w:r>
                  </w:p>
                </w:txbxContent>
              </v:textbox>
            </v:shape>
            <w10:wrap anchorx="page"/>
          </v:group>
        </w:pict>
      </w:r>
      <w:r>
        <w:rPr>
          <w:b/>
          <w:w w:val="95"/>
          <w:sz w:val="20"/>
        </w:rPr>
        <w:t>Основна</w:t>
      </w:r>
      <w:r>
        <w:rPr>
          <w:b/>
          <w:spacing w:val="-6"/>
          <w:w w:val="95"/>
          <w:sz w:val="20"/>
        </w:rPr>
        <w:t xml:space="preserve"> </w:t>
      </w:r>
      <w:r>
        <w:rPr>
          <w:b/>
          <w:w w:val="95"/>
          <w:sz w:val="20"/>
        </w:rPr>
        <w:t>делатност</w:t>
      </w:r>
    </w:p>
    <w:p w:rsidR="00F54748" w:rsidRDefault="00F54748">
      <w:pPr>
        <w:rPr>
          <w:sz w:val="20"/>
        </w:rPr>
        <w:sectPr w:rsidR="00F54748">
          <w:pgSz w:w="11910" w:h="16840"/>
          <w:pgMar w:top="880" w:right="720" w:bottom="1020" w:left="740" w:header="0" w:footer="838" w:gutter="0"/>
          <w:cols w:space="720"/>
        </w:sectPr>
      </w:pPr>
    </w:p>
    <w:p w:rsidR="00F54748" w:rsidRDefault="00F54748">
      <w:pPr>
        <w:spacing w:before="31"/>
        <w:ind w:left="110"/>
        <w:rPr>
          <w:b/>
          <w:sz w:val="28"/>
        </w:rPr>
      </w:pPr>
      <w:r>
        <w:rPr>
          <w:noProof/>
        </w:rPr>
        <w:pict>
          <v:rect id="_x0000_s1076" style="position:absolute;left:0;text-align:left;margin-left:79.1pt;margin-top:538.75pt;width:8.8pt;height:8.8pt;z-index:-251655680;mso-position-horizontal-relative:page;mso-position-vertical-relative:page" filled="f" strokeweight=".7pt">
            <w10:wrap anchorx="page" anchory="page"/>
          </v:rect>
        </w:pict>
      </w:r>
      <w:r>
        <w:rPr>
          <w:noProof/>
        </w:rPr>
        <w:pict>
          <v:rect id="_x0000_s1077" style="position:absolute;left:0;text-align:left;margin-left:79.1pt;margin-top:572.7pt;width:8.8pt;height:8.8pt;z-index:-251654656;mso-position-horizontal-relative:page;mso-position-vertical-relative:page" filled="f" strokeweight=".7pt">
            <w10:wrap anchorx="page" anchory="page"/>
          </v:rect>
        </w:pict>
      </w:r>
      <w:r>
        <w:rPr>
          <w:noProof/>
        </w:rPr>
        <w:pict>
          <v:rect id="_x0000_s1078" style="position:absolute;left:0;text-align:left;margin-left:46.5pt;margin-top:620.7pt;width:8.8pt;height:8.8pt;z-index:-251653632;mso-position-horizontal-relative:page;mso-position-vertical-relative:page" filled="f" strokeweight=".7pt">
            <w10:wrap anchorx="page" anchory="page"/>
          </v:rect>
        </w:pict>
      </w:r>
      <w:r>
        <w:rPr>
          <w:noProof/>
        </w:rPr>
        <w:pict>
          <v:rect id="_x0000_s1079" style="position:absolute;left:0;text-align:left;margin-left:205.25pt;margin-top:652.15pt;width:8.8pt;height:8.8pt;z-index:-251652608;mso-position-horizontal-relative:page;mso-position-vertical-relative:page" filled="f" strokeweight=".7pt">
            <w10:wrap anchorx="page" anchory="page"/>
          </v:rect>
        </w:pict>
      </w:r>
      <w:r>
        <w:rPr>
          <w:noProof/>
        </w:rPr>
        <w:pict>
          <v:rect id="_x0000_s1080" style="position:absolute;left:0;text-align:left;margin-left:415.05pt;margin-top:697.6pt;width:8.8pt;height:8.8pt;z-index:-251651584;mso-position-horizontal-relative:page;mso-position-vertical-relative:page" filled="f" strokeweight=".7pt">
            <w10:wrap anchorx="page" anchory="page"/>
          </v:rect>
        </w:pict>
      </w:r>
      <w:r>
        <w:rPr>
          <w:b/>
          <w:w w:val="95"/>
          <w:sz w:val="28"/>
        </w:rPr>
        <w:t>Одељак II: Предмет</w:t>
      </w:r>
    </w:p>
    <w:p w:rsidR="00F54748" w:rsidRDefault="00F54748">
      <w:pPr>
        <w:pStyle w:val="ListParagraph"/>
        <w:numPr>
          <w:ilvl w:val="1"/>
          <w:numId w:val="4"/>
        </w:numPr>
        <w:tabs>
          <w:tab w:val="left" w:pos="824"/>
        </w:tabs>
        <w:ind w:hanging="652"/>
        <w:rPr>
          <w:b/>
          <w:sz w:val="20"/>
        </w:rPr>
      </w:pPr>
      <w:r>
        <w:rPr>
          <w:noProof/>
        </w:rPr>
        <w:pict>
          <v:rect id="_x0000_s1081" style="position:absolute;left:0;text-align:left;margin-left:223.95pt;margin-top:71.75pt;width:8.8pt;height:8.8pt;z-index:-251658752;mso-position-horizontal-relative:page" filled="f" strokeweight=".7pt">
            <w10:wrap anchorx="page"/>
          </v:rect>
        </w:pict>
      </w:r>
      <w:r>
        <w:rPr>
          <w:noProof/>
        </w:rPr>
        <w:pict>
          <v:rect id="_x0000_s1082" style="position:absolute;left:0;text-align:left;margin-left:287.75pt;margin-top:71.75pt;width:8.8pt;height:8.8pt;z-index:-251657728;mso-position-horizontal-relative:page" filled="f" strokeweight=".7pt">
            <w10:wrap anchorx="page"/>
          </v:rect>
        </w:pict>
      </w:r>
      <w:r>
        <w:rPr>
          <w:noProof/>
        </w:rPr>
        <w:pict>
          <v:rect id="_x0000_s1083" style="position:absolute;left:0;text-align:left;margin-left:287.75pt;margin-top:134.7pt;width:8.8pt;height:8.8pt;z-index:-251656704;mso-position-horizontal-relative:page" filled="f" strokeweight=".7pt">
            <w10:wrap anchorx="page"/>
          </v:rect>
        </w:pict>
      </w:r>
      <w:r>
        <w:rPr>
          <w:b/>
          <w:w w:val="95"/>
          <w:sz w:val="20"/>
        </w:rPr>
        <w:t>Предмет</w:t>
      </w:r>
      <w:r>
        <w:rPr>
          <w:b/>
          <w:spacing w:val="-7"/>
          <w:w w:val="95"/>
          <w:sz w:val="20"/>
        </w:rPr>
        <w:t xml:space="preserve"> </w:t>
      </w:r>
      <w:r>
        <w:rPr>
          <w:b/>
          <w:w w:val="95"/>
          <w:sz w:val="20"/>
        </w:rPr>
        <w:t>набавке</w:t>
      </w:r>
    </w:p>
    <w:p w:rsidR="00F54748" w:rsidRDefault="00F54748">
      <w:pPr>
        <w:pStyle w:val="BodyText"/>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1"/>
        <w:gridCol w:w="5658"/>
        <w:gridCol w:w="444"/>
        <w:gridCol w:w="3537"/>
      </w:tblGrid>
      <w:tr w:rsidR="00F54748">
        <w:trPr>
          <w:trHeight w:val="339"/>
        </w:trPr>
        <w:tc>
          <w:tcPr>
            <w:tcW w:w="561" w:type="dxa"/>
            <w:tcBorders>
              <w:right w:val="nil"/>
            </w:tcBorders>
          </w:tcPr>
          <w:p w:rsidR="00F54748" w:rsidRDefault="00F54748">
            <w:pPr>
              <w:pStyle w:val="TableParagraph"/>
              <w:rPr>
                <w:sz w:val="18"/>
              </w:rPr>
            </w:pPr>
            <w:r>
              <w:rPr>
                <w:w w:val="95"/>
                <w:sz w:val="18"/>
              </w:rPr>
              <w:t>II.1.1)</w:t>
            </w:r>
          </w:p>
        </w:tc>
        <w:tc>
          <w:tcPr>
            <w:tcW w:w="5658" w:type="dxa"/>
            <w:tcBorders>
              <w:left w:val="nil"/>
              <w:right w:val="nil"/>
            </w:tcBorders>
          </w:tcPr>
          <w:p w:rsidR="00F54748" w:rsidRDefault="00F54748">
            <w:pPr>
              <w:pStyle w:val="TableParagraph"/>
              <w:ind w:left="153"/>
              <w:rPr>
                <w:b/>
                <w:sz w:val="18"/>
              </w:rPr>
            </w:pPr>
            <w:r>
              <w:rPr>
                <w:sz w:val="18"/>
              </w:rPr>
              <w:t>Назив:</w:t>
            </w:r>
            <w:r>
              <w:rPr>
                <w:sz w:val="18"/>
              </w:rPr>
              <w:t> </w:t>
            </w:r>
            <w:r>
              <w:rPr>
                <w:b/>
                <w:sz w:val="18"/>
              </w:rPr>
              <w:t>Радови на замени столарије и фасаде на вртићу "Кошута"</w:t>
            </w:r>
          </w:p>
        </w:tc>
        <w:tc>
          <w:tcPr>
            <w:tcW w:w="444" w:type="dxa"/>
            <w:tcBorders>
              <w:left w:val="nil"/>
            </w:tcBorders>
          </w:tcPr>
          <w:p w:rsidR="00F54748" w:rsidRDefault="00F54748">
            <w:pPr>
              <w:pStyle w:val="TableParagraph"/>
              <w:spacing w:before="0"/>
              <w:ind w:left="0"/>
              <w:rPr>
                <w:rFonts w:ascii="Times New Roman"/>
                <w:sz w:val="14"/>
              </w:rPr>
            </w:pPr>
          </w:p>
        </w:tc>
        <w:tc>
          <w:tcPr>
            <w:tcW w:w="3537" w:type="dxa"/>
          </w:tcPr>
          <w:p w:rsidR="00F54748" w:rsidRDefault="00F54748">
            <w:pPr>
              <w:pStyle w:val="TableParagraph"/>
              <w:rPr>
                <w:b/>
                <w:sz w:val="18"/>
              </w:rPr>
            </w:pPr>
            <w:r>
              <w:rPr>
                <w:sz w:val="18"/>
              </w:rPr>
              <w:t>Референтни број:</w:t>
            </w:r>
            <w:r>
              <w:rPr>
                <w:sz w:val="18"/>
              </w:rPr>
              <w:t> </w:t>
            </w:r>
            <w:r>
              <w:rPr>
                <w:b/>
                <w:sz w:val="18"/>
              </w:rPr>
              <w:t>5-483-3/22</w:t>
            </w:r>
          </w:p>
        </w:tc>
      </w:tr>
      <w:tr w:rsidR="00F54748">
        <w:trPr>
          <w:trHeight w:val="559"/>
        </w:trPr>
        <w:tc>
          <w:tcPr>
            <w:tcW w:w="561" w:type="dxa"/>
            <w:tcBorders>
              <w:right w:val="nil"/>
            </w:tcBorders>
          </w:tcPr>
          <w:p w:rsidR="00F54748" w:rsidRDefault="00F54748">
            <w:pPr>
              <w:pStyle w:val="TableParagraph"/>
              <w:rPr>
                <w:sz w:val="18"/>
              </w:rPr>
            </w:pPr>
            <w:r>
              <w:rPr>
                <w:w w:val="95"/>
                <w:sz w:val="18"/>
              </w:rPr>
              <w:t>II.1.2)</w:t>
            </w:r>
          </w:p>
        </w:tc>
        <w:tc>
          <w:tcPr>
            <w:tcW w:w="5658" w:type="dxa"/>
            <w:tcBorders>
              <w:left w:val="nil"/>
              <w:right w:val="nil"/>
            </w:tcBorders>
          </w:tcPr>
          <w:p w:rsidR="00F54748" w:rsidRDefault="00F54748">
            <w:pPr>
              <w:pStyle w:val="TableParagraph"/>
              <w:tabs>
                <w:tab w:val="left" w:pos="1768"/>
              </w:tabs>
              <w:ind w:left="153" w:right="146"/>
              <w:rPr>
                <w:b/>
                <w:sz w:val="18"/>
              </w:rPr>
            </w:pPr>
            <w:r>
              <w:rPr>
                <w:w w:val="90"/>
                <w:sz w:val="18"/>
              </w:rPr>
              <w:t>Главна</w:t>
            </w:r>
            <w:r>
              <w:rPr>
                <w:spacing w:val="-18"/>
                <w:w w:val="90"/>
                <w:sz w:val="18"/>
              </w:rPr>
              <w:t xml:space="preserve"> </w:t>
            </w:r>
            <w:r>
              <w:rPr>
                <w:w w:val="90"/>
                <w:sz w:val="18"/>
              </w:rPr>
              <w:t>CPV</w:t>
            </w:r>
            <w:r>
              <w:rPr>
                <w:spacing w:val="-18"/>
                <w:w w:val="90"/>
                <w:sz w:val="18"/>
              </w:rPr>
              <w:t xml:space="preserve"> </w:t>
            </w:r>
            <w:r>
              <w:rPr>
                <w:w w:val="90"/>
                <w:sz w:val="18"/>
              </w:rPr>
              <w:t>ознака:</w:t>
            </w:r>
            <w:r>
              <w:rPr>
                <w:w w:val="90"/>
                <w:sz w:val="18"/>
              </w:rPr>
              <w:tab/>
            </w:r>
            <w:r>
              <w:rPr>
                <w:b/>
                <w:sz w:val="18"/>
              </w:rPr>
              <w:t>45262600 - Разни специјализовани грађевински радови</w:t>
            </w:r>
          </w:p>
        </w:tc>
        <w:tc>
          <w:tcPr>
            <w:tcW w:w="444" w:type="dxa"/>
            <w:tcBorders>
              <w:left w:val="nil"/>
              <w:right w:val="nil"/>
            </w:tcBorders>
          </w:tcPr>
          <w:p w:rsidR="00F54748" w:rsidRDefault="00F54748">
            <w:pPr>
              <w:pStyle w:val="TableParagraph"/>
              <w:spacing w:before="0"/>
              <w:ind w:left="0"/>
              <w:rPr>
                <w:rFonts w:ascii="Times New Roman"/>
                <w:sz w:val="14"/>
              </w:rPr>
            </w:pPr>
          </w:p>
        </w:tc>
        <w:tc>
          <w:tcPr>
            <w:tcW w:w="3537" w:type="dxa"/>
            <w:tcBorders>
              <w:left w:val="nil"/>
            </w:tcBorders>
          </w:tcPr>
          <w:p w:rsidR="00F54748" w:rsidRDefault="00F54748">
            <w:pPr>
              <w:pStyle w:val="TableParagraph"/>
              <w:ind w:left="62"/>
              <w:rPr>
                <w:sz w:val="18"/>
              </w:rPr>
            </w:pPr>
            <w:r>
              <w:rPr>
                <w:w w:val="95"/>
                <w:sz w:val="18"/>
              </w:rPr>
              <w:t>Додатна CPV ознака:</w:t>
            </w:r>
            <w:r>
              <w:rPr>
                <w:w w:val="95"/>
                <w:sz w:val="18"/>
              </w:rPr>
              <w:t> </w:t>
            </w:r>
          </w:p>
        </w:tc>
      </w:tr>
      <w:tr w:rsidR="00F54748">
        <w:trPr>
          <w:trHeight w:val="339"/>
        </w:trPr>
        <w:tc>
          <w:tcPr>
            <w:tcW w:w="561" w:type="dxa"/>
            <w:tcBorders>
              <w:right w:val="nil"/>
            </w:tcBorders>
          </w:tcPr>
          <w:p w:rsidR="00F54748" w:rsidRDefault="00F54748">
            <w:pPr>
              <w:pStyle w:val="TableParagraph"/>
              <w:rPr>
                <w:sz w:val="18"/>
              </w:rPr>
            </w:pPr>
            <w:r>
              <w:rPr>
                <w:w w:val="95"/>
                <w:sz w:val="18"/>
              </w:rPr>
              <w:t>II.1.3)</w:t>
            </w:r>
          </w:p>
        </w:tc>
        <w:tc>
          <w:tcPr>
            <w:tcW w:w="5658" w:type="dxa"/>
            <w:tcBorders>
              <w:left w:val="nil"/>
              <w:right w:val="nil"/>
            </w:tcBorders>
          </w:tcPr>
          <w:p w:rsidR="00F54748" w:rsidRDefault="00F54748">
            <w:pPr>
              <w:pStyle w:val="TableParagraph"/>
              <w:tabs>
                <w:tab w:val="left" w:pos="3264"/>
                <w:tab w:val="left" w:pos="4540"/>
              </w:tabs>
              <w:ind w:left="153"/>
              <w:rPr>
                <w:b/>
                <w:sz w:val="18"/>
              </w:rPr>
            </w:pPr>
            <w:r>
              <w:rPr>
                <w:w w:val="85"/>
                <w:sz w:val="18"/>
              </w:rPr>
              <w:t>Врста предмета</w:t>
            </w:r>
            <w:r>
              <w:rPr>
                <w:spacing w:val="-6"/>
                <w:w w:val="85"/>
                <w:sz w:val="18"/>
              </w:rPr>
              <w:t xml:space="preserve"> </w:t>
            </w:r>
            <w:r>
              <w:rPr>
                <w:w w:val="85"/>
                <w:sz w:val="18"/>
              </w:rPr>
              <w:t>набавке</w:t>
            </w:r>
            <w:r>
              <w:rPr>
                <w:spacing w:val="2"/>
                <w:w w:val="85"/>
                <w:sz w:val="18"/>
              </w:rPr>
              <w:t xml:space="preserve"> </w:t>
            </w:r>
            <w:r w:rsidRPr="004312F8">
              <w:rPr>
                <w:noProof/>
                <w:spacing w:val="-4"/>
                <w:position w:val="-2"/>
                <w:sz w:val="18"/>
              </w:rPr>
              <w:pict>
                <v:shape id="_x0000_i1026" type="#_x0000_t75" style="width:9.75pt;height:9.75pt;visibility:visible">
                  <v:imagedata r:id="rId7" o:title=""/>
                </v:shape>
              </w:pict>
            </w:r>
            <w:r>
              <w:rPr>
                <w:w w:val="95"/>
                <w:sz w:val="18"/>
              </w:rPr>
              <w:t> </w:t>
            </w:r>
            <w:r>
              <w:rPr>
                <w:b/>
                <w:w w:val="95"/>
                <w:sz w:val="18"/>
              </w:rPr>
              <w:t>Радови</w:t>
            </w:r>
            <w:r>
              <w:rPr>
                <w:b/>
                <w:w w:val="95"/>
                <w:sz w:val="18"/>
              </w:rPr>
              <w:tab/>
            </w:r>
            <w:r>
              <w:rPr>
                <w:w w:val="95"/>
                <w:sz w:val="18"/>
              </w:rPr>
              <w:t> </w:t>
            </w:r>
            <w:r>
              <w:rPr>
                <w:b/>
                <w:w w:val="95"/>
                <w:sz w:val="18"/>
              </w:rPr>
              <w:t>Добра</w:t>
            </w:r>
            <w:r>
              <w:rPr>
                <w:b/>
                <w:w w:val="95"/>
                <w:sz w:val="18"/>
              </w:rPr>
              <w:tab/>
            </w:r>
            <w:r>
              <w:rPr>
                <w:w w:val="95"/>
                <w:sz w:val="18"/>
              </w:rPr>
              <w:t> </w:t>
            </w:r>
            <w:r>
              <w:rPr>
                <w:b/>
                <w:w w:val="95"/>
                <w:sz w:val="18"/>
              </w:rPr>
              <w:t>Услуге</w:t>
            </w:r>
          </w:p>
        </w:tc>
        <w:tc>
          <w:tcPr>
            <w:tcW w:w="444" w:type="dxa"/>
            <w:tcBorders>
              <w:left w:val="nil"/>
              <w:right w:val="nil"/>
            </w:tcBorders>
          </w:tcPr>
          <w:p w:rsidR="00F54748" w:rsidRDefault="00F54748">
            <w:pPr>
              <w:pStyle w:val="TableParagraph"/>
              <w:spacing w:before="0"/>
              <w:ind w:left="0"/>
              <w:rPr>
                <w:rFonts w:ascii="Times New Roman"/>
                <w:sz w:val="14"/>
              </w:rPr>
            </w:pPr>
          </w:p>
        </w:tc>
        <w:tc>
          <w:tcPr>
            <w:tcW w:w="3537" w:type="dxa"/>
            <w:tcBorders>
              <w:left w:val="nil"/>
            </w:tcBorders>
          </w:tcPr>
          <w:p w:rsidR="00F54748" w:rsidRDefault="00F54748">
            <w:pPr>
              <w:pStyle w:val="TableParagraph"/>
              <w:spacing w:before="0"/>
              <w:ind w:left="0"/>
              <w:rPr>
                <w:rFonts w:ascii="Times New Roman"/>
                <w:sz w:val="14"/>
              </w:rPr>
            </w:pPr>
          </w:p>
        </w:tc>
      </w:tr>
      <w:tr w:rsidR="00F54748">
        <w:trPr>
          <w:trHeight w:val="619"/>
        </w:trPr>
        <w:tc>
          <w:tcPr>
            <w:tcW w:w="561" w:type="dxa"/>
            <w:tcBorders>
              <w:right w:val="nil"/>
            </w:tcBorders>
          </w:tcPr>
          <w:p w:rsidR="00F54748" w:rsidRDefault="00F54748">
            <w:pPr>
              <w:pStyle w:val="TableParagraph"/>
              <w:rPr>
                <w:sz w:val="18"/>
              </w:rPr>
            </w:pPr>
            <w:r>
              <w:rPr>
                <w:w w:val="95"/>
                <w:sz w:val="18"/>
              </w:rPr>
              <w:t>II.1.4)</w:t>
            </w:r>
          </w:p>
        </w:tc>
        <w:tc>
          <w:tcPr>
            <w:tcW w:w="5658" w:type="dxa"/>
            <w:tcBorders>
              <w:left w:val="nil"/>
              <w:right w:val="nil"/>
            </w:tcBorders>
          </w:tcPr>
          <w:p w:rsidR="00F54748" w:rsidRDefault="00F54748">
            <w:pPr>
              <w:pStyle w:val="TableParagraph"/>
              <w:ind w:left="153"/>
              <w:rPr>
                <w:b/>
                <w:sz w:val="18"/>
              </w:rPr>
            </w:pPr>
            <w:r>
              <w:rPr>
                <w:b/>
                <w:w w:val="95"/>
                <w:sz w:val="18"/>
              </w:rPr>
              <w:t>Кратак опис:</w:t>
            </w:r>
          </w:p>
          <w:p w:rsidR="00F54748" w:rsidRDefault="00F54748">
            <w:pPr>
              <w:pStyle w:val="TableParagraph"/>
              <w:ind w:left="153"/>
              <w:rPr>
                <w:sz w:val="18"/>
              </w:rPr>
            </w:pPr>
            <w:r>
              <w:rPr>
                <w:sz w:val="18"/>
              </w:rPr>
              <w:t>Радови на замени столарије и фасаде на вртићу "Кошута"</w:t>
            </w:r>
          </w:p>
        </w:tc>
        <w:tc>
          <w:tcPr>
            <w:tcW w:w="444" w:type="dxa"/>
            <w:tcBorders>
              <w:left w:val="nil"/>
              <w:right w:val="nil"/>
            </w:tcBorders>
          </w:tcPr>
          <w:p w:rsidR="00F54748" w:rsidRDefault="00F54748">
            <w:pPr>
              <w:pStyle w:val="TableParagraph"/>
              <w:spacing w:before="0"/>
              <w:ind w:left="0"/>
              <w:rPr>
                <w:rFonts w:ascii="Times New Roman"/>
                <w:sz w:val="14"/>
              </w:rPr>
            </w:pPr>
          </w:p>
        </w:tc>
        <w:tc>
          <w:tcPr>
            <w:tcW w:w="3537" w:type="dxa"/>
            <w:tcBorders>
              <w:left w:val="nil"/>
            </w:tcBorders>
          </w:tcPr>
          <w:p w:rsidR="00F54748" w:rsidRDefault="00F54748">
            <w:pPr>
              <w:pStyle w:val="TableParagraph"/>
              <w:spacing w:before="0"/>
              <w:ind w:left="0"/>
              <w:rPr>
                <w:rFonts w:ascii="Times New Roman"/>
                <w:sz w:val="14"/>
              </w:rPr>
            </w:pPr>
          </w:p>
        </w:tc>
      </w:tr>
      <w:tr w:rsidR="00F54748">
        <w:trPr>
          <w:trHeight w:val="619"/>
        </w:trPr>
        <w:tc>
          <w:tcPr>
            <w:tcW w:w="561" w:type="dxa"/>
            <w:tcBorders>
              <w:right w:val="nil"/>
            </w:tcBorders>
          </w:tcPr>
          <w:p w:rsidR="00F54748" w:rsidRDefault="00F54748">
            <w:pPr>
              <w:pStyle w:val="TableParagraph"/>
              <w:rPr>
                <w:sz w:val="18"/>
              </w:rPr>
            </w:pPr>
            <w:r>
              <w:rPr>
                <w:w w:val="95"/>
                <w:sz w:val="18"/>
              </w:rPr>
              <w:t>II.1.6)</w:t>
            </w:r>
          </w:p>
        </w:tc>
        <w:tc>
          <w:tcPr>
            <w:tcW w:w="5658" w:type="dxa"/>
            <w:tcBorders>
              <w:left w:val="nil"/>
              <w:right w:val="nil"/>
            </w:tcBorders>
          </w:tcPr>
          <w:p w:rsidR="00F54748" w:rsidRDefault="00F54748">
            <w:pPr>
              <w:pStyle w:val="TableParagraph"/>
              <w:ind w:left="153"/>
              <w:rPr>
                <w:b/>
                <w:sz w:val="18"/>
              </w:rPr>
            </w:pPr>
            <w:r>
              <w:rPr>
                <w:b/>
                <w:w w:val="95"/>
                <w:sz w:val="18"/>
              </w:rPr>
              <w:t>Подаци о партијама</w:t>
            </w:r>
          </w:p>
          <w:p w:rsidR="00F54748" w:rsidRDefault="00F54748">
            <w:pPr>
              <w:pStyle w:val="TableParagraph"/>
              <w:tabs>
                <w:tab w:val="left" w:pos="4540"/>
              </w:tabs>
              <w:ind w:left="153"/>
              <w:rPr>
                <w:b/>
                <w:sz w:val="18"/>
              </w:rPr>
            </w:pPr>
            <w:r>
              <w:rPr>
                <w:w w:val="90"/>
                <w:sz w:val="18"/>
              </w:rPr>
              <w:t>Овај</w:t>
            </w:r>
            <w:r>
              <w:rPr>
                <w:spacing w:val="-23"/>
                <w:w w:val="90"/>
                <w:sz w:val="18"/>
              </w:rPr>
              <w:t xml:space="preserve"> </w:t>
            </w:r>
            <w:r>
              <w:rPr>
                <w:w w:val="90"/>
                <w:sz w:val="18"/>
              </w:rPr>
              <w:t>предмет</w:t>
            </w:r>
            <w:r>
              <w:rPr>
                <w:spacing w:val="-22"/>
                <w:w w:val="90"/>
                <w:sz w:val="18"/>
              </w:rPr>
              <w:t xml:space="preserve"> </w:t>
            </w:r>
            <w:r>
              <w:rPr>
                <w:w w:val="90"/>
                <w:sz w:val="18"/>
              </w:rPr>
              <w:t>набавке</w:t>
            </w:r>
            <w:r>
              <w:rPr>
                <w:spacing w:val="-22"/>
                <w:w w:val="90"/>
                <w:sz w:val="18"/>
              </w:rPr>
              <w:t xml:space="preserve"> </w:t>
            </w:r>
            <w:r>
              <w:rPr>
                <w:w w:val="90"/>
                <w:sz w:val="18"/>
              </w:rPr>
              <w:t>је</w:t>
            </w:r>
            <w:r>
              <w:rPr>
                <w:spacing w:val="-22"/>
                <w:w w:val="90"/>
                <w:sz w:val="18"/>
              </w:rPr>
              <w:t xml:space="preserve"> </w:t>
            </w:r>
            <w:r>
              <w:rPr>
                <w:w w:val="90"/>
                <w:sz w:val="18"/>
              </w:rPr>
              <w:t>обликован</w:t>
            </w:r>
            <w:r>
              <w:rPr>
                <w:spacing w:val="-22"/>
                <w:w w:val="90"/>
                <w:sz w:val="18"/>
              </w:rPr>
              <w:t xml:space="preserve"> </w:t>
            </w:r>
            <w:r>
              <w:rPr>
                <w:w w:val="90"/>
                <w:sz w:val="18"/>
              </w:rPr>
              <w:t>у</w:t>
            </w:r>
            <w:r>
              <w:rPr>
                <w:spacing w:val="-22"/>
                <w:w w:val="90"/>
                <w:sz w:val="18"/>
              </w:rPr>
              <w:t xml:space="preserve"> </w:t>
            </w:r>
            <w:r>
              <w:rPr>
                <w:w w:val="90"/>
                <w:sz w:val="18"/>
              </w:rPr>
              <w:t>више</w:t>
            </w:r>
            <w:r>
              <w:rPr>
                <w:spacing w:val="-22"/>
                <w:w w:val="90"/>
                <w:sz w:val="18"/>
              </w:rPr>
              <w:t xml:space="preserve"> </w:t>
            </w:r>
            <w:r>
              <w:rPr>
                <w:w w:val="90"/>
                <w:sz w:val="18"/>
              </w:rPr>
              <w:t>партија</w:t>
            </w:r>
            <w:r>
              <w:rPr>
                <w:w w:val="90"/>
                <w:sz w:val="18"/>
              </w:rPr>
              <w:tab/>
            </w:r>
            <w:r>
              <w:rPr>
                <w:w w:val="95"/>
                <w:sz w:val="18"/>
              </w:rPr>
              <w:t> </w:t>
            </w:r>
            <w:r>
              <w:rPr>
                <w:b/>
                <w:w w:val="95"/>
                <w:sz w:val="18"/>
              </w:rPr>
              <w:t>да</w:t>
            </w:r>
          </w:p>
        </w:tc>
        <w:tc>
          <w:tcPr>
            <w:tcW w:w="444" w:type="dxa"/>
            <w:tcBorders>
              <w:left w:val="nil"/>
              <w:right w:val="nil"/>
            </w:tcBorders>
          </w:tcPr>
          <w:p w:rsidR="00F54748" w:rsidRDefault="00F54748">
            <w:pPr>
              <w:pStyle w:val="TableParagraph"/>
              <w:spacing w:before="0"/>
              <w:ind w:left="0"/>
              <w:rPr>
                <w:b/>
                <w:sz w:val="18"/>
              </w:rPr>
            </w:pPr>
          </w:p>
          <w:p w:rsidR="00F54748" w:rsidRDefault="00F54748">
            <w:pPr>
              <w:pStyle w:val="TableParagraph"/>
              <w:spacing w:before="120"/>
              <w:ind w:left="157"/>
              <w:rPr>
                <w:b/>
                <w:sz w:val="18"/>
              </w:rPr>
            </w:pPr>
            <w:r>
              <w:rPr>
                <w:w w:val="95"/>
                <w:sz w:val="18"/>
              </w:rPr>
              <w:t> </w:t>
            </w:r>
            <w:r>
              <w:rPr>
                <w:b/>
                <w:w w:val="95"/>
                <w:sz w:val="18"/>
              </w:rPr>
              <w:t>не</w:t>
            </w:r>
          </w:p>
        </w:tc>
        <w:tc>
          <w:tcPr>
            <w:tcW w:w="3537" w:type="dxa"/>
            <w:tcBorders>
              <w:left w:val="nil"/>
            </w:tcBorders>
          </w:tcPr>
          <w:p w:rsidR="00F54748" w:rsidRDefault="00F54748">
            <w:pPr>
              <w:pStyle w:val="TableParagraph"/>
              <w:spacing w:before="0"/>
              <w:ind w:left="0"/>
              <w:rPr>
                <w:rFonts w:ascii="Times New Roman"/>
                <w:sz w:val="14"/>
              </w:rPr>
            </w:pPr>
          </w:p>
        </w:tc>
      </w:tr>
      <w:tr w:rsidR="00F54748">
        <w:trPr>
          <w:trHeight w:val="2177"/>
        </w:trPr>
        <w:tc>
          <w:tcPr>
            <w:tcW w:w="10200" w:type="dxa"/>
            <w:gridSpan w:val="4"/>
          </w:tcPr>
          <w:p w:rsidR="00F54748" w:rsidRDefault="00F54748">
            <w:pPr>
              <w:pStyle w:val="TableParagraph"/>
              <w:tabs>
                <w:tab w:val="left" w:pos="708"/>
              </w:tabs>
              <w:rPr>
                <w:sz w:val="18"/>
              </w:rPr>
            </w:pPr>
            <w:r>
              <w:rPr>
                <w:w w:val="95"/>
                <w:sz w:val="18"/>
              </w:rPr>
              <w:t>II.1.7)</w:t>
            </w:r>
            <w:r>
              <w:rPr>
                <w:w w:val="95"/>
                <w:sz w:val="18"/>
              </w:rPr>
              <w:tab/>
            </w:r>
            <w:r>
              <w:rPr>
                <w:b/>
                <w:w w:val="95"/>
                <w:sz w:val="18"/>
              </w:rPr>
              <w:t xml:space="preserve">Укупна вредност набавке </w:t>
            </w:r>
            <w:r>
              <w:rPr>
                <w:w w:val="95"/>
                <w:sz w:val="18"/>
              </w:rPr>
              <w:t>(без</w:t>
            </w:r>
            <w:r>
              <w:rPr>
                <w:spacing w:val="-23"/>
                <w:w w:val="95"/>
                <w:sz w:val="18"/>
              </w:rPr>
              <w:t xml:space="preserve"> </w:t>
            </w:r>
            <w:r>
              <w:rPr>
                <w:w w:val="95"/>
                <w:sz w:val="18"/>
              </w:rPr>
              <w:t>ПДВ-а)</w:t>
            </w:r>
          </w:p>
          <w:p w:rsidR="00F54748" w:rsidRDefault="00F54748">
            <w:pPr>
              <w:pStyle w:val="TableParagraph"/>
              <w:tabs>
                <w:tab w:val="left" w:pos="3600"/>
              </w:tabs>
              <w:ind w:left="709"/>
              <w:rPr>
                <w:b/>
                <w:sz w:val="18"/>
              </w:rPr>
            </w:pPr>
            <w:r>
              <w:rPr>
                <w:w w:val="95"/>
                <w:sz w:val="18"/>
              </w:rPr>
              <w:t>Вредност:</w:t>
            </w:r>
            <w:r>
              <w:rPr>
                <w:w w:val="95"/>
                <w:sz w:val="18"/>
              </w:rPr>
              <w:t> </w:t>
            </w:r>
            <w:r>
              <w:rPr>
                <w:b/>
                <w:w w:val="95"/>
                <w:sz w:val="18"/>
              </w:rPr>
              <w:t>9.892.000,40</w:t>
            </w:r>
            <w:r>
              <w:rPr>
                <w:b/>
                <w:w w:val="95"/>
                <w:sz w:val="18"/>
              </w:rPr>
              <w:tab/>
            </w:r>
            <w:r>
              <w:rPr>
                <w:sz w:val="18"/>
              </w:rPr>
              <w:t>Валута:</w:t>
            </w:r>
            <w:r>
              <w:rPr>
                <w:sz w:val="18"/>
              </w:rPr>
              <w:t> </w:t>
            </w:r>
            <w:r>
              <w:rPr>
                <w:b/>
                <w:sz w:val="18"/>
              </w:rPr>
              <w:t>RSD</w:t>
            </w:r>
          </w:p>
          <w:p w:rsidR="00F54748" w:rsidRDefault="00F54748">
            <w:pPr>
              <w:pStyle w:val="TableParagraph"/>
              <w:spacing w:line="304" w:lineRule="auto"/>
              <w:ind w:left="709" w:right="1910"/>
              <w:rPr>
                <w:i/>
                <w:sz w:val="18"/>
              </w:rPr>
            </w:pPr>
            <w:r>
              <w:rPr>
                <w:i/>
                <w:w w:val="85"/>
                <w:sz w:val="18"/>
              </w:rPr>
              <w:t xml:space="preserve">(Молимо унесите коначну укупну вредност јавне набавке. Податке о појединим уговорима унесите у Одељак В.) </w:t>
            </w:r>
            <w:r>
              <w:rPr>
                <w:i/>
                <w:w w:val="95"/>
                <w:sz w:val="18"/>
              </w:rPr>
              <w:t>(за оквирне споразуме – укупна максимална вредност за њихово укупно трајање)</w:t>
            </w:r>
          </w:p>
          <w:p w:rsidR="00F54748" w:rsidRDefault="00F54748">
            <w:pPr>
              <w:pStyle w:val="TableParagraph"/>
              <w:spacing w:before="1"/>
              <w:ind w:right="89" w:firstLine="652"/>
              <w:rPr>
                <w:i/>
                <w:sz w:val="18"/>
              </w:rPr>
            </w:pPr>
            <w:r>
              <w:rPr>
                <w:i/>
                <w:w w:val="85"/>
                <w:sz w:val="18"/>
              </w:rPr>
              <w:t xml:space="preserve">(за системе динамичне набавке – вредност уговора која није већ укључена у претходна обавештења о додели уговора, обустави поступка </w:t>
            </w:r>
            <w:r>
              <w:rPr>
                <w:i/>
                <w:w w:val="95"/>
                <w:sz w:val="18"/>
              </w:rPr>
              <w:t>или поништењу поступка)</w:t>
            </w:r>
          </w:p>
          <w:p w:rsidR="00F54748" w:rsidRDefault="00F54748">
            <w:pPr>
              <w:pStyle w:val="TableParagraph"/>
              <w:ind w:right="507" w:firstLine="652"/>
              <w:rPr>
                <w:i/>
                <w:sz w:val="18"/>
              </w:rPr>
            </w:pPr>
            <w:r>
              <w:rPr>
                <w:i/>
                <w:w w:val="85"/>
                <w:sz w:val="18"/>
              </w:rPr>
              <w:t xml:space="preserve">(за уговоре на основу оквирних споразума, ако је то потребно – вредност уговора која није већ укључена у претходна обавештења о </w:t>
            </w:r>
            <w:r>
              <w:rPr>
                <w:i/>
                <w:w w:val="95"/>
                <w:sz w:val="18"/>
              </w:rPr>
              <w:t>додели уговора, обустави поступка или поништењу поступка)</w:t>
            </w:r>
          </w:p>
        </w:tc>
      </w:tr>
    </w:tbl>
    <w:p w:rsidR="00F54748" w:rsidRDefault="00F54748">
      <w:pPr>
        <w:pStyle w:val="BodyText"/>
        <w:rPr>
          <w:b/>
          <w:sz w:val="20"/>
        </w:rPr>
      </w:pPr>
    </w:p>
    <w:p w:rsidR="00F54748" w:rsidRDefault="00F54748">
      <w:pPr>
        <w:pStyle w:val="ListParagraph"/>
        <w:numPr>
          <w:ilvl w:val="1"/>
          <w:numId w:val="4"/>
        </w:numPr>
        <w:tabs>
          <w:tab w:val="left" w:pos="820"/>
        </w:tabs>
        <w:spacing w:before="155"/>
        <w:ind w:left="820"/>
        <w:rPr>
          <w:b/>
          <w:sz w:val="20"/>
        </w:rPr>
      </w:pPr>
      <w:r>
        <w:rPr>
          <w:b/>
          <w:w w:val="95"/>
          <w:sz w:val="20"/>
        </w:rPr>
        <w:t>Опис</w:t>
      </w:r>
    </w:p>
    <w:p w:rsidR="00F54748" w:rsidRDefault="00F54748">
      <w:pPr>
        <w:pStyle w:val="BodyText"/>
        <w:spacing w:before="11"/>
        <w:rPr>
          <w:b/>
          <w:sz w:val="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64"/>
        <w:gridCol w:w="3536"/>
      </w:tblGrid>
      <w:tr w:rsidR="00F54748">
        <w:trPr>
          <w:trHeight w:val="339"/>
        </w:trPr>
        <w:tc>
          <w:tcPr>
            <w:tcW w:w="6664" w:type="dxa"/>
          </w:tcPr>
          <w:p w:rsidR="00F54748" w:rsidRDefault="00F54748">
            <w:pPr>
              <w:pStyle w:val="TableParagraph"/>
              <w:tabs>
                <w:tab w:val="left" w:pos="708"/>
              </w:tabs>
              <w:rPr>
                <w:b/>
                <w:sz w:val="18"/>
              </w:rPr>
            </w:pPr>
            <w:r>
              <w:rPr>
                <w:sz w:val="18"/>
              </w:rPr>
              <w:t>II.2.1)</w:t>
            </w:r>
            <w:r>
              <w:rPr>
                <w:sz w:val="18"/>
              </w:rPr>
              <w:tab/>
              <w:t>Назив:</w:t>
            </w:r>
            <w:r>
              <w:rPr>
                <w:sz w:val="18"/>
              </w:rPr>
              <w:t> </w:t>
            </w:r>
            <w:r>
              <w:rPr>
                <w:b/>
                <w:sz w:val="18"/>
              </w:rPr>
              <w:t>Радови</w:t>
            </w:r>
            <w:r>
              <w:rPr>
                <w:b/>
                <w:spacing w:val="-4"/>
                <w:sz w:val="18"/>
              </w:rPr>
              <w:t xml:space="preserve"> </w:t>
            </w:r>
            <w:r>
              <w:rPr>
                <w:b/>
                <w:sz w:val="18"/>
              </w:rPr>
              <w:t>на</w:t>
            </w:r>
            <w:r>
              <w:rPr>
                <w:b/>
                <w:spacing w:val="-5"/>
                <w:sz w:val="18"/>
              </w:rPr>
              <w:t xml:space="preserve"> </w:t>
            </w:r>
            <w:r>
              <w:rPr>
                <w:b/>
                <w:sz w:val="18"/>
              </w:rPr>
              <w:t>замени</w:t>
            </w:r>
            <w:r>
              <w:rPr>
                <w:b/>
                <w:spacing w:val="-4"/>
                <w:sz w:val="18"/>
              </w:rPr>
              <w:t xml:space="preserve"> </w:t>
            </w:r>
            <w:r>
              <w:rPr>
                <w:b/>
                <w:sz w:val="18"/>
              </w:rPr>
              <w:t>столарије</w:t>
            </w:r>
            <w:r>
              <w:rPr>
                <w:b/>
                <w:spacing w:val="-3"/>
                <w:sz w:val="18"/>
              </w:rPr>
              <w:t xml:space="preserve"> </w:t>
            </w:r>
            <w:r>
              <w:rPr>
                <w:b/>
                <w:sz w:val="18"/>
              </w:rPr>
              <w:t>и</w:t>
            </w:r>
            <w:r>
              <w:rPr>
                <w:b/>
                <w:spacing w:val="-4"/>
                <w:sz w:val="18"/>
              </w:rPr>
              <w:t xml:space="preserve"> </w:t>
            </w:r>
            <w:r>
              <w:rPr>
                <w:b/>
                <w:sz w:val="18"/>
              </w:rPr>
              <w:t>фасаде</w:t>
            </w:r>
            <w:r>
              <w:rPr>
                <w:b/>
                <w:spacing w:val="-5"/>
                <w:sz w:val="18"/>
              </w:rPr>
              <w:t xml:space="preserve"> </w:t>
            </w:r>
            <w:r>
              <w:rPr>
                <w:b/>
                <w:sz w:val="18"/>
              </w:rPr>
              <w:t>на</w:t>
            </w:r>
            <w:r>
              <w:rPr>
                <w:b/>
                <w:spacing w:val="-3"/>
                <w:sz w:val="18"/>
              </w:rPr>
              <w:t xml:space="preserve"> </w:t>
            </w:r>
            <w:r>
              <w:rPr>
                <w:b/>
                <w:sz w:val="18"/>
              </w:rPr>
              <w:t>вртићу</w:t>
            </w:r>
            <w:r>
              <w:rPr>
                <w:b/>
                <w:spacing w:val="-4"/>
                <w:sz w:val="18"/>
              </w:rPr>
              <w:t xml:space="preserve"> </w:t>
            </w:r>
            <w:r>
              <w:rPr>
                <w:b/>
                <w:sz w:val="18"/>
              </w:rPr>
              <w:t>"Кошута"</w:t>
            </w:r>
          </w:p>
        </w:tc>
        <w:tc>
          <w:tcPr>
            <w:tcW w:w="3536" w:type="dxa"/>
          </w:tcPr>
          <w:p w:rsidR="00F54748" w:rsidRDefault="00F54748">
            <w:pPr>
              <w:pStyle w:val="TableParagraph"/>
              <w:rPr>
                <w:sz w:val="18"/>
              </w:rPr>
            </w:pPr>
            <w:r>
              <w:rPr>
                <w:w w:val="95"/>
                <w:sz w:val="18"/>
              </w:rPr>
              <w:t>Партија број:</w:t>
            </w:r>
            <w:r>
              <w:rPr>
                <w:w w:val="95"/>
                <w:sz w:val="18"/>
              </w:rPr>
              <w:t> </w:t>
            </w:r>
          </w:p>
        </w:tc>
      </w:tr>
      <w:tr w:rsidR="00F54748">
        <w:trPr>
          <w:trHeight w:val="899"/>
        </w:trPr>
        <w:tc>
          <w:tcPr>
            <w:tcW w:w="10200" w:type="dxa"/>
            <w:gridSpan w:val="2"/>
          </w:tcPr>
          <w:p w:rsidR="00F54748" w:rsidRDefault="00F54748">
            <w:pPr>
              <w:pStyle w:val="TableParagraph"/>
              <w:tabs>
                <w:tab w:val="left" w:pos="708"/>
              </w:tabs>
              <w:rPr>
                <w:b/>
                <w:sz w:val="18"/>
              </w:rPr>
            </w:pPr>
            <w:r>
              <w:rPr>
                <w:w w:val="95"/>
                <w:sz w:val="18"/>
              </w:rPr>
              <w:t>II.2.2)</w:t>
            </w:r>
            <w:r>
              <w:rPr>
                <w:w w:val="95"/>
                <w:sz w:val="18"/>
              </w:rPr>
              <w:tab/>
            </w:r>
            <w:r>
              <w:rPr>
                <w:b/>
                <w:w w:val="95"/>
                <w:sz w:val="18"/>
              </w:rPr>
              <w:t>Додатне ознаке</w:t>
            </w:r>
            <w:r>
              <w:rPr>
                <w:b/>
                <w:spacing w:val="-12"/>
                <w:w w:val="95"/>
                <w:sz w:val="18"/>
              </w:rPr>
              <w:t xml:space="preserve"> </w:t>
            </w:r>
            <w:r>
              <w:rPr>
                <w:b/>
                <w:w w:val="95"/>
                <w:sz w:val="18"/>
              </w:rPr>
              <w:t>CPV-а</w:t>
            </w:r>
          </w:p>
          <w:p w:rsidR="00F54748" w:rsidRDefault="00F54748">
            <w:pPr>
              <w:pStyle w:val="TableParagraph"/>
              <w:tabs>
                <w:tab w:val="left" w:pos="6724"/>
              </w:tabs>
              <w:ind w:left="709"/>
              <w:rPr>
                <w:sz w:val="18"/>
              </w:rPr>
            </w:pPr>
            <w:r>
              <w:rPr>
                <w:w w:val="90"/>
                <w:sz w:val="18"/>
              </w:rPr>
              <w:t>Главна</w:t>
            </w:r>
            <w:r>
              <w:rPr>
                <w:spacing w:val="-18"/>
                <w:w w:val="90"/>
                <w:sz w:val="18"/>
              </w:rPr>
              <w:t xml:space="preserve"> </w:t>
            </w:r>
            <w:r>
              <w:rPr>
                <w:w w:val="90"/>
                <w:sz w:val="18"/>
              </w:rPr>
              <w:t>CPV</w:t>
            </w:r>
            <w:r>
              <w:rPr>
                <w:spacing w:val="-18"/>
                <w:w w:val="90"/>
                <w:sz w:val="18"/>
              </w:rPr>
              <w:t xml:space="preserve"> </w:t>
            </w:r>
            <w:r>
              <w:rPr>
                <w:w w:val="90"/>
                <w:sz w:val="18"/>
              </w:rPr>
              <w:t>ознака:</w:t>
            </w:r>
            <w:r>
              <w:rPr>
                <w:w w:val="90"/>
                <w:sz w:val="18"/>
              </w:rPr>
              <w:tab/>
            </w:r>
            <w:r>
              <w:rPr>
                <w:w w:val="95"/>
                <w:sz w:val="18"/>
              </w:rPr>
              <w:t>Додатна CPV</w:t>
            </w:r>
            <w:r>
              <w:rPr>
                <w:spacing w:val="-15"/>
                <w:w w:val="95"/>
                <w:sz w:val="18"/>
              </w:rPr>
              <w:t xml:space="preserve"> </w:t>
            </w:r>
            <w:r>
              <w:rPr>
                <w:w w:val="95"/>
                <w:sz w:val="18"/>
              </w:rPr>
              <w:t>ознака:</w:t>
            </w:r>
          </w:p>
        </w:tc>
      </w:tr>
      <w:tr w:rsidR="00F54748">
        <w:trPr>
          <w:trHeight w:val="1178"/>
        </w:trPr>
        <w:tc>
          <w:tcPr>
            <w:tcW w:w="10200" w:type="dxa"/>
            <w:gridSpan w:val="2"/>
          </w:tcPr>
          <w:p w:rsidR="00F54748" w:rsidRDefault="00F54748">
            <w:pPr>
              <w:pStyle w:val="TableParagraph"/>
              <w:tabs>
                <w:tab w:val="left" w:pos="708"/>
              </w:tabs>
              <w:rPr>
                <w:b/>
                <w:sz w:val="18"/>
              </w:rPr>
            </w:pPr>
            <w:r>
              <w:rPr>
                <w:w w:val="95"/>
                <w:sz w:val="18"/>
              </w:rPr>
              <w:t>II.2.3)</w:t>
            </w:r>
            <w:r>
              <w:rPr>
                <w:w w:val="95"/>
                <w:sz w:val="18"/>
              </w:rPr>
              <w:tab/>
            </w:r>
            <w:r>
              <w:rPr>
                <w:b/>
                <w:w w:val="95"/>
                <w:sz w:val="18"/>
              </w:rPr>
              <w:t>Место</w:t>
            </w:r>
            <w:r>
              <w:rPr>
                <w:b/>
                <w:spacing w:val="-6"/>
                <w:w w:val="95"/>
                <w:sz w:val="18"/>
              </w:rPr>
              <w:t xml:space="preserve"> </w:t>
            </w:r>
            <w:r>
              <w:rPr>
                <w:b/>
                <w:w w:val="95"/>
                <w:sz w:val="18"/>
              </w:rPr>
              <w:t>извршења</w:t>
            </w:r>
          </w:p>
          <w:p w:rsidR="00F54748" w:rsidRDefault="00F54748">
            <w:pPr>
              <w:pStyle w:val="TableParagraph"/>
              <w:ind w:left="709"/>
              <w:rPr>
                <w:b/>
                <w:sz w:val="18"/>
              </w:rPr>
            </w:pPr>
            <w:r>
              <w:rPr>
                <w:sz w:val="18"/>
              </w:rPr>
              <w:t>НСТЈ ознака:</w:t>
            </w:r>
            <w:r>
              <w:rPr>
                <w:sz w:val="18"/>
              </w:rPr>
              <w:t> </w:t>
            </w:r>
            <w:r>
              <w:rPr>
                <w:b/>
                <w:sz w:val="18"/>
              </w:rPr>
              <w:t>RS11</w:t>
            </w:r>
          </w:p>
          <w:p w:rsidR="00F54748" w:rsidRDefault="00F54748">
            <w:pPr>
              <w:pStyle w:val="TableParagraph"/>
              <w:ind w:left="709"/>
              <w:rPr>
                <w:sz w:val="18"/>
              </w:rPr>
            </w:pPr>
            <w:r>
              <w:rPr>
                <w:w w:val="95"/>
                <w:sz w:val="18"/>
              </w:rPr>
              <w:t>Главно место извршења радова или испоруке добара или пружања услуга:</w:t>
            </w:r>
          </w:p>
          <w:p w:rsidR="00F54748" w:rsidRDefault="00F54748">
            <w:pPr>
              <w:pStyle w:val="TableParagraph"/>
              <w:ind w:left="709"/>
              <w:rPr>
                <w:b/>
                <w:sz w:val="18"/>
              </w:rPr>
            </w:pPr>
            <w:r>
              <w:rPr>
                <w:b/>
                <w:sz w:val="18"/>
              </w:rPr>
              <w:t>Вртић Кошута</w:t>
            </w:r>
          </w:p>
        </w:tc>
      </w:tr>
      <w:tr w:rsidR="00F54748">
        <w:trPr>
          <w:trHeight w:val="619"/>
        </w:trPr>
        <w:tc>
          <w:tcPr>
            <w:tcW w:w="10200" w:type="dxa"/>
            <w:gridSpan w:val="2"/>
          </w:tcPr>
          <w:p w:rsidR="00F54748" w:rsidRDefault="00F54748">
            <w:pPr>
              <w:pStyle w:val="TableParagraph"/>
              <w:tabs>
                <w:tab w:val="left" w:pos="708"/>
              </w:tabs>
              <w:rPr>
                <w:i/>
                <w:sz w:val="18"/>
              </w:rPr>
            </w:pPr>
            <w:r>
              <w:rPr>
                <w:w w:val="95"/>
                <w:sz w:val="18"/>
              </w:rPr>
              <w:t>II.2.4)</w:t>
            </w:r>
            <w:r>
              <w:rPr>
                <w:w w:val="95"/>
                <w:sz w:val="18"/>
              </w:rPr>
              <w:tab/>
            </w:r>
            <w:r>
              <w:rPr>
                <w:b/>
                <w:w w:val="95"/>
                <w:sz w:val="18"/>
              </w:rPr>
              <w:t>Опис</w:t>
            </w:r>
            <w:r>
              <w:rPr>
                <w:b/>
                <w:spacing w:val="-12"/>
                <w:w w:val="95"/>
                <w:sz w:val="18"/>
              </w:rPr>
              <w:t xml:space="preserve"> </w:t>
            </w:r>
            <w:r>
              <w:rPr>
                <w:b/>
                <w:w w:val="95"/>
                <w:sz w:val="18"/>
              </w:rPr>
              <w:t>набавке:</w:t>
            </w:r>
            <w:r>
              <w:rPr>
                <w:b/>
                <w:spacing w:val="-11"/>
                <w:w w:val="95"/>
                <w:sz w:val="18"/>
              </w:rPr>
              <w:t xml:space="preserve"> </w:t>
            </w:r>
            <w:r>
              <w:rPr>
                <w:i/>
                <w:w w:val="95"/>
                <w:sz w:val="18"/>
              </w:rPr>
              <w:t>(природа</w:t>
            </w:r>
            <w:r>
              <w:rPr>
                <w:i/>
                <w:spacing w:val="-11"/>
                <w:w w:val="95"/>
                <w:sz w:val="18"/>
              </w:rPr>
              <w:t xml:space="preserve"> </w:t>
            </w:r>
            <w:r>
              <w:rPr>
                <w:i/>
                <w:w w:val="95"/>
                <w:sz w:val="18"/>
              </w:rPr>
              <w:t>и</w:t>
            </w:r>
            <w:r>
              <w:rPr>
                <w:i/>
                <w:spacing w:val="-12"/>
                <w:w w:val="95"/>
                <w:sz w:val="18"/>
              </w:rPr>
              <w:t xml:space="preserve"> </w:t>
            </w:r>
            <w:r>
              <w:rPr>
                <w:i/>
                <w:w w:val="95"/>
                <w:sz w:val="18"/>
              </w:rPr>
              <w:t>обим</w:t>
            </w:r>
            <w:r>
              <w:rPr>
                <w:i/>
                <w:spacing w:val="-12"/>
                <w:w w:val="95"/>
                <w:sz w:val="18"/>
              </w:rPr>
              <w:t xml:space="preserve"> </w:t>
            </w:r>
            <w:r>
              <w:rPr>
                <w:i/>
                <w:w w:val="95"/>
                <w:sz w:val="18"/>
              </w:rPr>
              <w:t>радова,</w:t>
            </w:r>
            <w:r>
              <w:rPr>
                <w:i/>
                <w:spacing w:val="-12"/>
                <w:w w:val="95"/>
                <w:sz w:val="18"/>
              </w:rPr>
              <w:t xml:space="preserve"> </w:t>
            </w:r>
            <w:r>
              <w:rPr>
                <w:i/>
                <w:w w:val="95"/>
                <w:sz w:val="18"/>
              </w:rPr>
              <w:t>добра</w:t>
            </w:r>
            <w:r>
              <w:rPr>
                <w:i/>
                <w:spacing w:val="-12"/>
                <w:w w:val="95"/>
                <w:sz w:val="18"/>
              </w:rPr>
              <w:t xml:space="preserve"> </w:t>
            </w:r>
            <w:r>
              <w:rPr>
                <w:i/>
                <w:w w:val="95"/>
                <w:sz w:val="18"/>
              </w:rPr>
              <w:t>или</w:t>
            </w:r>
            <w:r>
              <w:rPr>
                <w:i/>
                <w:spacing w:val="-12"/>
                <w:w w:val="95"/>
                <w:sz w:val="18"/>
              </w:rPr>
              <w:t xml:space="preserve"> </w:t>
            </w:r>
            <w:r>
              <w:rPr>
                <w:i/>
                <w:w w:val="95"/>
                <w:sz w:val="18"/>
              </w:rPr>
              <w:t>услуга</w:t>
            </w:r>
            <w:r>
              <w:rPr>
                <w:i/>
                <w:spacing w:val="-11"/>
                <w:w w:val="95"/>
                <w:sz w:val="18"/>
              </w:rPr>
              <w:t xml:space="preserve"> </w:t>
            </w:r>
            <w:r>
              <w:rPr>
                <w:i/>
                <w:w w:val="95"/>
                <w:sz w:val="18"/>
              </w:rPr>
              <w:t>или</w:t>
            </w:r>
            <w:r>
              <w:rPr>
                <w:i/>
                <w:spacing w:val="-12"/>
                <w:w w:val="95"/>
                <w:sz w:val="18"/>
              </w:rPr>
              <w:t xml:space="preserve"> </w:t>
            </w:r>
            <w:r>
              <w:rPr>
                <w:i/>
                <w:w w:val="95"/>
                <w:sz w:val="18"/>
              </w:rPr>
              <w:t>назнака</w:t>
            </w:r>
            <w:r>
              <w:rPr>
                <w:i/>
                <w:spacing w:val="-12"/>
                <w:w w:val="95"/>
                <w:sz w:val="18"/>
              </w:rPr>
              <w:t xml:space="preserve"> </w:t>
            </w:r>
            <w:r>
              <w:rPr>
                <w:i/>
                <w:w w:val="95"/>
                <w:sz w:val="18"/>
              </w:rPr>
              <w:t>о</w:t>
            </w:r>
            <w:r>
              <w:rPr>
                <w:i/>
                <w:spacing w:val="-12"/>
                <w:w w:val="95"/>
                <w:sz w:val="18"/>
              </w:rPr>
              <w:t xml:space="preserve"> </w:t>
            </w:r>
            <w:r>
              <w:rPr>
                <w:i/>
                <w:w w:val="95"/>
                <w:sz w:val="18"/>
              </w:rPr>
              <w:t>потребама</w:t>
            </w:r>
            <w:r>
              <w:rPr>
                <w:i/>
                <w:spacing w:val="-12"/>
                <w:w w:val="95"/>
                <w:sz w:val="18"/>
              </w:rPr>
              <w:t xml:space="preserve"> </w:t>
            </w:r>
            <w:r>
              <w:rPr>
                <w:i/>
                <w:w w:val="95"/>
                <w:sz w:val="18"/>
              </w:rPr>
              <w:t>и</w:t>
            </w:r>
            <w:r>
              <w:rPr>
                <w:i/>
                <w:spacing w:val="-12"/>
                <w:w w:val="95"/>
                <w:sz w:val="18"/>
              </w:rPr>
              <w:t xml:space="preserve"> </w:t>
            </w:r>
            <w:r>
              <w:rPr>
                <w:i/>
                <w:w w:val="95"/>
                <w:sz w:val="18"/>
              </w:rPr>
              <w:t>захтевима)</w:t>
            </w:r>
          </w:p>
          <w:p w:rsidR="00F54748" w:rsidRDefault="00F54748">
            <w:pPr>
              <w:pStyle w:val="TableParagraph"/>
              <w:ind w:left="709"/>
              <w:rPr>
                <w:sz w:val="18"/>
              </w:rPr>
            </w:pPr>
            <w:r>
              <w:rPr>
                <w:sz w:val="18"/>
              </w:rPr>
              <w:t>Радови на замени столарије и фасаде на вртићу Кошута</w:t>
            </w:r>
          </w:p>
        </w:tc>
      </w:tr>
      <w:tr w:rsidR="00F54748">
        <w:trPr>
          <w:trHeight w:val="2537"/>
        </w:trPr>
        <w:tc>
          <w:tcPr>
            <w:tcW w:w="10200" w:type="dxa"/>
            <w:gridSpan w:val="2"/>
          </w:tcPr>
          <w:p w:rsidR="00F54748" w:rsidRDefault="00F54748">
            <w:pPr>
              <w:pStyle w:val="TableParagraph"/>
              <w:tabs>
                <w:tab w:val="left" w:pos="708"/>
              </w:tabs>
              <w:rPr>
                <w:b/>
                <w:sz w:val="18"/>
              </w:rPr>
            </w:pPr>
            <w:r>
              <w:rPr>
                <w:w w:val="95"/>
                <w:sz w:val="18"/>
              </w:rPr>
              <w:t>II.2.5)</w:t>
            </w:r>
            <w:r>
              <w:rPr>
                <w:w w:val="95"/>
                <w:sz w:val="18"/>
              </w:rPr>
              <w:tab/>
            </w:r>
            <w:r>
              <w:rPr>
                <w:b/>
                <w:w w:val="95"/>
                <w:sz w:val="18"/>
              </w:rPr>
              <w:t>Критеријуми за доделу</w:t>
            </w:r>
            <w:r>
              <w:rPr>
                <w:b/>
                <w:spacing w:val="-19"/>
                <w:w w:val="95"/>
                <w:sz w:val="18"/>
              </w:rPr>
              <w:t xml:space="preserve"> </w:t>
            </w:r>
            <w:r>
              <w:rPr>
                <w:b/>
                <w:w w:val="95"/>
                <w:sz w:val="18"/>
              </w:rPr>
              <w:t>уговора</w:t>
            </w:r>
          </w:p>
          <w:p w:rsidR="00F54748" w:rsidRDefault="00F54748">
            <w:pPr>
              <w:pStyle w:val="TableParagraph"/>
              <w:ind w:left="72"/>
              <w:rPr>
                <w:sz w:val="18"/>
              </w:rPr>
            </w:pPr>
            <w:r w:rsidRPr="004312F8">
              <w:rPr>
                <w:noProof/>
                <w:position w:val="-2"/>
              </w:rPr>
              <w:pict>
                <v:shape id="_x0000_i1027" type="#_x0000_t75" style="width:9.75pt;height:9.75pt;visibility:visible">
                  <v:imagedata r:id="rId7" o:title=""/>
                </v:shape>
              </w:pict>
            </w:r>
            <w:r>
              <w:rPr>
                <w:rFonts w:ascii="Times New Roman" w:hAnsi="Times New Roman"/>
                <w:sz w:val="20"/>
              </w:rPr>
              <w:t xml:space="preserve">        </w:t>
            </w:r>
            <w:r>
              <w:rPr>
                <w:rFonts w:ascii="Times New Roman" w:hAnsi="Times New Roman"/>
                <w:spacing w:val="-3"/>
                <w:sz w:val="20"/>
              </w:rPr>
              <w:t xml:space="preserve"> </w:t>
            </w:r>
            <w:r>
              <w:rPr>
                <w:w w:val="95"/>
                <w:sz w:val="18"/>
              </w:rPr>
              <w:t>Испод наведени</w:t>
            </w:r>
            <w:r>
              <w:rPr>
                <w:spacing w:val="-12"/>
                <w:w w:val="95"/>
                <w:sz w:val="18"/>
              </w:rPr>
              <w:t xml:space="preserve"> </w:t>
            </w:r>
            <w:r>
              <w:rPr>
                <w:w w:val="95"/>
                <w:sz w:val="18"/>
              </w:rPr>
              <w:t>критеријуми</w:t>
            </w:r>
          </w:p>
          <w:p w:rsidR="00F54748" w:rsidRDefault="00F54748">
            <w:pPr>
              <w:pStyle w:val="TableParagraph"/>
              <w:tabs>
                <w:tab w:val="left" w:pos="6724"/>
              </w:tabs>
              <w:ind w:left="1417"/>
              <w:rPr>
                <w:sz w:val="18"/>
              </w:rPr>
            </w:pPr>
            <w:r>
              <w:rPr>
                <w:w w:val="95"/>
                <w:sz w:val="18"/>
              </w:rPr>
              <w:t>Критеријум квалитета</w:t>
            </w:r>
            <w:r>
              <w:rPr>
                <w:spacing w:val="-5"/>
                <w:w w:val="95"/>
                <w:sz w:val="18"/>
              </w:rPr>
              <w:t xml:space="preserve"> </w:t>
            </w:r>
            <w:r>
              <w:rPr>
                <w:w w:val="95"/>
                <w:sz w:val="18"/>
              </w:rPr>
              <w:t xml:space="preserve">– </w:t>
            </w:r>
            <w:r>
              <w:rPr>
                <w:spacing w:val="16"/>
                <w:w w:val="95"/>
                <w:sz w:val="18"/>
              </w:rPr>
              <w:t xml:space="preserve"> </w:t>
            </w:r>
            <w:r>
              <w:rPr>
                <w:w w:val="95"/>
                <w:sz w:val="18"/>
              </w:rPr>
              <w:t>Назив:</w:t>
            </w:r>
            <w:r>
              <w:rPr>
                <w:w w:val="95"/>
                <w:sz w:val="18"/>
              </w:rPr>
              <w:tab/>
              <w:t>Пондер:</w:t>
            </w:r>
          </w:p>
          <w:p w:rsidR="00F54748" w:rsidRDefault="00F54748">
            <w:pPr>
              <w:pStyle w:val="TableParagraph"/>
              <w:spacing w:before="0"/>
              <w:ind w:left="0"/>
              <w:rPr>
                <w:b/>
                <w:sz w:val="18"/>
              </w:rPr>
            </w:pPr>
          </w:p>
          <w:p w:rsidR="00F54748" w:rsidRDefault="00F54748">
            <w:pPr>
              <w:pStyle w:val="TableParagraph"/>
              <w:spacing w:before="8"/>
              <w:ind w:left="0"/>
              <w:rPr>
                <w:b/>
                <w:sz w:val="19"/>
              </w:rPr>
            </w:pPr>
          </w:p>
          <w:p w:rsidR="00F54748" w:rsidRDefault="00F54748">
            <w:pPr>
              <w:pStyle w:val="TableParagraph"/>
              <w:tabs>
                <w:tab w:val="left" w:pos="2966"/>
                <w:tab w:val="left" w:pos="6724"/>
              </w:tabs>
              <w:spacing w:before="0"/>
              <w:ind w:left="1417"/>
              <w:rPr>
                <w:sz w:val="18"/>
              </w:rPr>
            </w:pPr>
            <w:r>
              <w:rPr>
                <w:w w:val="90"/>
                <w:sz w:val="18"/>
              </w:rPr>
              <w:t>Критеријум</w:t>
            </w:r>
            <w:r>
              <w:rPr>
                <w:spacing w:val="-21"/>
                <w:w w:val="90"/>
                <w:sz w:val="18"/>
              </w:rPr>
              <w:t xml:space="preserve"> </w:t>
            </w:r>
            <w:r>
              <w:rPr>
                <w:w w:val="90"/>
                <w:sz w:val="18"/>
              </w:rPr>
              <w:t>трошка</w:t>
            </w:r>
            <w:r>
              <w:rPr>
                <w:w w:val="90"/>
                <w:sz w:val="18"/>
              </w:rPr>
              <w:tab/>
            </w:r>
            <w:r>
              <w:rPr>
                <w:w w:val="95"/>
                <w:sz w:val="18"/>
              </w:rPr>
              <w:t xml:space="preserve">–  </w:t>
            </w:r>
            <w:r>
              <w:rPr>
                <w:spacing w:val="34"/>
                <w:w w:val="95"/>
                <w:sz w:val="18"/>
              </w:rPr>
              <w:t xml:space="preserve"> </w:t>
            </w:r>
            <w:r>
              <w:rPr>
                <w:w w:val="95"/>
                <w:sz w:val="18"/>
              </w:rPr>
              <w:t>Назив:</w:t>
            </w:r>
            <w:r>
              <w:rPr>
                <w:w w:val="95"/>
                <w:sz w:val="18"/>
              </w:rPr>
              <w:tab/>
              <w:t>Пондер:</w:t>
            </w:r>
          </w:p>
          <w:p w:rsidR="00F54748" w:rsidRDefault="00F54748">
            <w:pPr>
              <w:pStyle w:val="TableParagraph"/>
              <w:spacing w:before="0"/>
              <w:ind w:left="0"/>
              <w:rPr>
                <w:b/>
                <w:sz w:val="18"/>
              </w:rPr>
            </w:pPr>
          </w:p>
          <w:p w:rsidR="00F54748" w:rsidRDefault="00F54748">
            <w:pPr>
              <w:pStyle w:val="TableParagraph"/>
              <w:spacing w:before="8"/>
              <w:ind w:left="0"/>
              <w:rPr>
                <w:b/>
                <w:sz w:val="19"/>
              </w:rPr>
            </w:pPr>
          </w:p>
          <w:p w:rsidR="00F54748" w:rsidRDefault="00F54748">
            <w:pPr>
              <w:pStyle w:val="TableParagraph"/>
              <w:spacing w:before="0"/>
              <w:ind w:left="724"/>
              <w:rPr>
                <w:sz w:val="18"/>
              </w:rPr>
            </w:pPr>
            <w:r w:rsidRPr="004312F8">
              <w:rPr>
                <w:noProof/>
                <w:position w:val="-2"/>
              </w:rPr>
              <w:pict>
                <v:shape id="_x0000_i1028" type="#_x0000_t75" style="width:9.75pt;height:9.75pt;visibility:visible">
                  <v:imagedata r:id="rId7" o:title=""/>
                </v:shape>
              </w:pict>
            </w:r>
            <w:r>
              <w:rPr>
                <w:rFonts w:ascii="Times New Roman" w:hAnsi="Times New Roman"/>
                <w:sz w:val="20"/>
              </w:rPr>
              <w:t xml:space="preserve">         </w:t>
            </w:r>
            <w:r>
              <w:rPr>
                <w:rFonts w:ascii="Times New Roman" w:hAnsi="Times New Roman"/>
                <w:spacing w:val="4"/>
                <w:sz w:val="20"/>
              </w:rPr>
              <w:t xml:space="preserve"> </w:t>
            </w:r>
            <w:r>
              <w:rPr>
                <w:w w:val="95"/>
                <w:sz w:val="18"/>
              </w:rPr>
              <w:t>Цена</w:t>
            </w:r>
            <w:r>
              <w:rPr>
                <w:w w:val="95"/>
                <w:sz w:val="18"/>
              </w:rPr>
              <w:t> </w:t>
            </w:r>
            <w:r>
              <w:rPr>
                <w:w w:val="95"/>
                <w:sz w:val="18"/>
              </w:rPr>
              <w:t>–</w:t>
            </w:r>
            <w:r>
              <w:rPr>
                <w:w w:val="95"/>
                <w:sz w:val="18"/>
              </w:rPr>
              <w:t> </w:t>
            </w:r>
            <w:r>
              <w:rPr>
                <w:w w:val="95"/>
                <w:sz w:val="18"/>
              </w:rPr>
              <w:t>Пондер:</w:t>
            </w:r>
          </w:p>
          <w:p w:rsidR="00F54748" w:rsidRDefault="00F54748">
            <w:pPr>
              <w:pStyle w:val="TableParagraph"/>
              <w:ind w:left="624"/>
              <w:rPr>
                <w:sz w:val="18"/>
              </w:rPr>
            </w:pPr>
            <w:r>
              <w:rPr>
                <w:w w:val="95"/>
                <w:sz w:val="18"/>
              </w:rPr>
              <w:t>Цена није једини критеријум за доделу уговора, а сви критеријуми су наведени у документацији о набавци</w:t>
            </w:r>
          </w:p>
        </w:tc>
      </w:tr>
      <w:tr w:rsidR="00F54748">
        <w:trPr>
          <w:trHeight w:val="899"/>
        </w:trPr>
        <w:tc>
          <w:tcPr>
            <w:tcW w:w="10200" w:type="dxa"/>
            <w:gridSpan w:val="2"/>
          </w:tcPr>
          <w:p w:rsidR="00F54748" w:rsidRDefault="00F54748">
            <w:pPr>
              <w:pStyle w:val="TableParagraph"/>
              <w:tabs>
                <w:tab w:val="left" w:pos="708"/>
              </w:tabs>
              <w:rPr>
                <w:b/>
                <w:sz w:val="18"/>
              </w:rPr>
            </w:pPr>
            <w:r>
              <w:rPr>
                <w:w w:val="95"/>
                <w:sz w:val="18"/>
              </w:rPr>
              <w:t>II.2.11)</w:t>
            </w:r>
            <w:r>
              <w:rPr>
                <w:w w:val="95"/>
                <w:sz w:val="18"/>
              </w:rPr>
              <w:tab/>
            </w:r>
            <w:r>
              <w:rPr>
                <w:b/>
                <w:w w:val="95"/>
                <w:sz w:val="18"/>
              </w:rPr>
              <w:t>Подаци о</w:t>
            </w:r>
            <w:r>
              <w:rPr>
                <w:b/>
                <w:spacing w:val="-12"/>
                <w:w w:val="95"/>
                <w:sz w:val="18"/>
              </w:rPr>
              <w:t xml:space="preserve"> </w:t>
            </w:r>
            <w:r>
              <w:rPr>
                <w:b/>
                <w:w w:val="95"/>
                <w:sz w:val="18"/>
              </w:rPr>
              <w:t>опцијама</w:t>
            </w:r>
          </w:p>
          <w:p w:rsidR="00F54748" w:rsidRDefault="00F54748">
            <w:pPr>
              <w:pStyle w:val="TableParagraph"/>
              <w:tabs>
                <w:tab w:val="left" w:pos="3451"/>
                <w:tab w:val="left" w:pos="4522"/>
              </w:tabs>
              <w:ind w:left="709"/>
              <w:rPr>
                <w:b/>
                <w:sz w:val="18"/>
              </w:rPr>
            </w:pPr>
            <w:r>
              <w:rPr>
                <w:w w:val="95"/>
                <w:sz w:val="18"/>
              </w:rPr>
              <w:t>Опције</w:t>
            </w:r>
            <w:r>
              <w:rPr>
                <w:w w:val="95"/>
                <w:sz w:val="18"/>
              </w:rPr>
              <w:tab/>
            </w:r>
            <w:r>
              <w:rPr>
                <w:spacing w:val="-1"/>
                <w:w w:val="85"/>
                <w:sz w:val="18"/>
              </w:rPr>
              <w:t> </w:t>
            </w:r>
            <w:r>
              <w:rPr>
                <w:b/>
                <w:spacing w:val="-1"/>
                <w:w w:val="85"/>
                <w:sz w:val="18"/>
              </w:rPr>
              <w:t>да</w:t>
            </w:r>
            <w:r>
              <w:rPr>
                <w:b/>
                <w:spacing w:val="-1"/>
                <w:w w:val="85"/>
                <w:sz w:val="18"/>
              </w:rPr>
              <w:tab/>
            </w:r>
            <w:r w:rsidRPr="004312F8">
              <w:rPr>
                <w:b/>
                <w:noProof/>
                <w:position w:val="-2"/>
                <w:sz w:val="18"/>
              </w:rPr>
              <w:pict>
                <v:shape id="_x0000_i1029" type="#_x0000_t75" style="width:9.75pt;height:9.75pt;visibility:visible">
                  <v:imagedata r:id="rId7" o:title=""/>
                </v:shape>
              </w:pict>
            </w:r>
            <w:r>
              <w:rPr>
                <w:w w:val="95"/>
                <w:sz w:val="18"/>
              </w:rPr>
              <w:t> </w:t>
            </w:r>
            <w:r>
              <w:rPr>
                <w:b/>
                <w:w w:val="95"/>
                <w:sz w:val="18"/>
              </w:rPr>
              <w:t>не</w:t>
            </w:r>
          </w:p>
          <w:p w:rsidR="00F54748" w:rsidRDefault="00F54748">
            <w:pPr>
              <w:pStyle w:val="TableParagraph"/>
              <w:ind w:left="709"/>
              <w:rPr>
                <w:b/>
                <w:sz w:val="18"/>
              </w:rPr>
            </w:pPr>
            <w:r>
              <w:rPr>
                <w:b/>
                <w:w w:val="95"/>
                <w:sz w:val="18"/>
              </w:rPr>
              <w:t>Опис опција:</w:t>
            </w:r>
          </w:p>
        </w:tc>
      </w:tr>
      <w:tr w:rsidR="00F54748">
        <w:trPr>
          <w:trHeight w:val="899"/>
        </w:trPr>
        <w:tc>
          <w:tcPr>
            <w:tcW w:w="10200" w:type="dxa"/>
            <w:gridSpan w:val="2"/>
          </w:tcPr>
          <w:p w:rsidR="00F54748" w:rsidRDefault="00F54748">
            <w:pPr>
              <w:pStyle w:val="TableParagraph"/>
              <w:tabs>
                <w:tab w:val="left" w:pos="708"/>
              </w:tabs>
              <w:rPr>
                <w:b/>
                <w:sz w:val="18"/>
              </w:rPr>
            </w:pPr>
            <w:r>
              <w:rPr>
                <w:w w:val="95"/>
                <w:sz w:val="18"/>
              </w:rPr>
              <w:t>II.2.13)</w:t>
            </w:r>
            <w:r>
              <w:rPr>
                <w:w w:val="95"/>
                <w:sz w:val="18"/>
              </w:rPr>
              <w:tab/>
            </w:r>
            <w:r>
              <w:rPr>
                <w:b/>
                <w:w w:val="95"/>
                <w:sz w:val="18"/>
              </w:rPr>
              <w:t>Подаци о фондовима Европске</w:t>
            </w:r>
            <w:r>
              <w:rPr>
                <w:b/>
                <w:spacing w:val="-25"/>
                <w:w w:val="95"/>
                <w:sz w:val="18"/>
              </w:rPr>
              <w:t xml:space="preserve"> </w:t>
            </w:r>
            <w:r>
              <w:rPr>
                <w:b/>
                <w:w w:val="95"/>
                <w:sz w:val="18"/>
              </w:rPr>
              <w:t>уније</w:t>
            </w:r>
          </w:p>
          <w:p w:rsidR="00F54748" w:rsidRDefault="00F54748">
            <w:pPr>
              <w:pStyle w:val="TableParagraph"/>
              <w:tabs>
                <w:tab w:val="left" w:pos="7647"/>
                <w:tab w:val="left" w:pos="8718"/>
              </w:tabs>
              <w:spacing w:before="0" w:line="280" w:lineRule="atLeast"/>
              <w:ind w:left="709" w:right="1027"/>
              <w:rPr>
                <w:sz w:val="18"/>
              </w:rPr>
            </w:pPr>
            <w:r>
              <w:rPr>
                <w:w w:val="90"/>
                <w:sz w:val="18"/>
              </w:rPr>
              <w:t>Набавка</w:t>
            </w:r>
            <w:r>
              <w:rPr>
                <w:spacing w:val="-25"/>
                <w:w w:val="90"/>
                <w:sz w:val="18"/>
              </w:rPr>
              <w:t xml:space="preserve"> </w:t>
            </w:r>
            <w:r>
              <w:rPr>
                <w:w w:val="90"/>
                <w:sz w:val="18"/>
              </w:rPr>
              <w:t>је</w:t>
            </w:r>
            <w:r>
              <w:rPr>
                <w:spacing w:val="-25"/>
                <w:w w:val="90"/>
                <w:sz w:val="18"/>
              </w:rPr>
              <w:t xml:space="preserve"> </w:t>
            </w:r>
            <w:r>
              <w:rPr>
                <w:w w:val="90"/>
                <w:sz w:val="18"/>
              </w:rPr>
              <w:t>повезана</w:t>
            </w:r>
            <w:r>
              <w:rPr>
                <w:spacing w:val="-24"/>
                <w:w w:val="90"/>
                <w:sz w:val="18"/>
              </w:rPr>
              <w:t xml:space="preserve"> </w:t>
            </w:r>
            <w:r>
              <w:rPr>
                <w:w w:val="90"/>
                <w:sz w:val="18"/>
              </w:rPr>
              <w:t>са</w:t>
            </w:r>
            <w:r>
              <w:rPr>
                <w:spacing w:val="-25"/>
                <w:w w:val="90"/>
                <w:sz w:val="18"/>
              </w:rPr>
              <w:t xml:space="preserve"> </w:t>
            </w:r>
            <w:r>
              <w:rPr>
                <w:w w:val="90"/>
                <w:sz w:val="18"/>
              </w:rPr>
              <w:t>пројектом</w:t>
            </w:r>
            <w:r>
              <w:rPr>
                <w:spacing w:val="-24"/>
                <w:w w:val="90"/>
                <w:sz w:val="18"/>
              </w:rPr>
              <w:t xml:space="preserve"> </w:t>
            </w:r>
            <w:r>
              <w:rPr>
                <w:w w:val="90"/>
                <w:sz w:val="18"/>
              </w:rPr>
              <w:t>и/или</w:t>
            </w:r>
            <w:r>
              <w:rPr>
                <w:spacing w:val="-25"/>
                <w:w w:val="90"/>
                <w:sz w:val="18"/>
              </w:rPr>
              <w:t xml:space="preserve"> </w:t>
            </w:r>
            <w:r>
              <w:rPr>
                <w:w w:val="90"/>
                <w:sz w:val="18"/>
              </w:rPr>
              <w:t>програмом</w:t>
            </w:r>
            <w:r>
              <w:rPr>
                <w:spacing w:val="-24"/>
                <w:w w:val="90"/>
                <w:sz w:val="18"/>
              </w:rPr>
              <w:t xml:space="preserve"> </w:t>
            </w:r>
            <w:r>
              <w:rPr>
                <w:w w:val="90"/>
                <w:sz w:val="18"/>
              </w:rPr>
              <w:t>финансираним</w:t>
            </w:r>
            <w:r>
              <w:rPr>
                <w:spacing w:val="-24"/>
                <w:w w:val="90"/>
                <w:sz w:val="18"/>
              </w:rPr>
              <w:t xml:space="preserve"> </w:t>
            </w:r>
            <w:r>
              <w:rPr>
                <w:w w:val="90"/>
                <w:sz w:val="18"/>
              </w:rPr>
              <w:t>из</w:t>
            </w:r>
            <w:r>
              <w:rPr>
                <w:spacing w:val="-25"/>
                <w:w w:val="90"/>
                <w:sz w:val="18"/>
              </w:rPr>
              <w:t xml:space="preserve"> </w:t>
            </w:r>
            <w:r>
              <w:rPr>
                <w:w w:val="90"/>
                <w:sz w:val="18"/>
              </w:rPr>
              <w:t>фондова</w:t>
            </w:r>
            <w:r>
              <w:rPr>
                <w:spacing w:val="-25"/>
                <w:w w:val="90"/>
                <w:sz w:val="18"/>
              </w:rPr>
              <w:t xml:space="preserve"> </w:t>
            </w:r>
            <w:r>
              <w:rPr>
                <w:w w:val="90"/>
                <w:sz w:val="18"/>
              </w:rPr>
              <w:t>Европске</w:t>
            </w:r>
            <w:r>
              <w:rPr>
                <w:spacing w:val="-24"/>
                <w:w w:val="90"/>
                <w:sz w:val="18"/>
              </w:rPr>
              <w:t xml:space="preserve"> </w:t>
            </w:r>
            <w:r>
              <w:rPr>
                <w:w w:val="90"/>
                <w:sz w:val="18"/>
              </w:rPr>
              <w:t>уније</w:t>
            </w:r>
            <w:r>
              <w:rPr>
                <w:w w:val="90"/>
                <w:sz w:val="18"/>
              </w:rPr>
              <w:tab/>
            </w:r>
            <w:r>
              <w:rPr>
                <w:spacing w:val="-1"/>
                <w:w w:val="85"/>
                <w:sz w:val="18"/>
              </w:rPr>
              <w:t> </w:t>
            </w:r>
            <w:r>
              <w:rPr>
                <w:b/>
                <w:spacing w:val="-1"/>
                <w:w w:val="85"/>
                <w:sz w:val="18"/>
              </w:rPr>
              <w:t>да</w:t>
            </w:r>
            <w:r>
              <w:rPr>
                <w:b/>
                <w:spacing w:val="-1"/>
                <w:w w:val="85"/>
                <w:sz w:val="18"/>
              </w:rPr>
              <w:tab/>
            </w:r>
            <w:r w:rsidRPr="004312F8">
              <w:rPr>
                <w:b/>
                <w:noProof/>
                <w:position w:val="-2"/>
                <w:sz w:val="18"/>
              </w:rPr>
              <w:pict>
                <v:shape id="_x0000_i1030" type="#_x0000_t75" style="width:9.75pt;height:9.75pt;visibility:visible">
                  <v:imagedata r:id="rId7" o:title=""/>
                </v:shape>
              </w:pict>
            </w:r>
            <w:r>
              <w:rPr>
                <w:w w:val="85"/>
                <w:sz w:val="18"/>
              </w:rPr>
              <w:t> </w:t>
            </w:r>
            <w:r>
              <w:rPr>
                <w:b/>
                <w:w w:val="85"/>
                <w:sz w:val="18"/>
              </w:rPr>
              <w:t xml:space="preserve">не </w:t>
            </w:r>
            <w:r>
              <w:rPr>
                <w:b/>
                <w:w w:val="95"/>
                <w:sz w:val="18"/>
              </w:rPr>
              <w:t>Идентификација</w:t>
            </w:r>
            <w:r>
              <w:rPr>
                <w:b/>
                <w:spacing w:val="-7"/>
                <w:w w:val="95"/>
                <w:sz w:val="18"/>
              </w:rPr>
              <w:t xml:space="preserve"> </w:t>
            </w:r>
            <w:r>
              <w:rPr>
                <w:b/>
                <w:w w:val="95"/>
                <w:sz w:val="18"/>
              </w:rPr>
              <w:t>пројекта:</w:t>
            </w:r>
            <w:r>
              <w:rPr>
                <w:w w:val="95"/>
                <w:sz w:val="18"/>
              </w:rPr>
              <w:t> </w:t>
            </w:r>
          </w:p>
        </w:tc>
      </w:tr>
      <w:tr w:rsidR="00F54748">
        <w:trPr>
          <w:trHeight w:val="619"/>
        </w:trPr>
        <w:tc>
          <w:tcPr>
            <w:tcW w:w="10200" w:type="dxa"/>
            <w:gridSpan w:val="2"/>
          </w:tcPr>
          <w:p w:rsidR="00F54748" w:rsidRDefault="00F54748">
            <w:pPr>
              <w:pStyle w:val="TableParagraph"/>
              <w:tabs>
                <w:tab w:val="left" w:pos="708"/>
              </w:tabs>
              <w:rPr>
                <w:b/>
                <w:sz w:val="18"/>
              </w:rPr>
            </w:pPr>
            <w:r>
              <w:rPr>
                <w:w w:val="95"/>
                <w:sz w:val="18"/>
              </w:rPr>
              <w:t>II.2.14)</w:t>
            </w:r>
            <w:r>
              <w:rPr>
                <w:w w:val="95"/>
                <w:sz w:val="18"/>
              </w:rPr>
              <w:tab/>
            </w:r>
            <w:r>
              <w:rPr>
                <w:b/>
                <w:w w:val="95"/>
                <w:sz w:val="18"/>
              </w:rPr>
              <w:t>Додатни</w:t>
            </w:r>
            <w:r>
              <w:rPr>
                <w:b/>
                <w:spacing w:val="-5"/>
                <w:w w:val="95"/>
                <w:sz w:val="18"/>
              </w:rPr>
              <w:t xml:space="preserve"> </w:t>
            </w:r>
            <w:r>
              <w:rPr>
                <w:b/>
                <w:w w:val="95"/>
                <w:sz w:val="18"/>
              </w:rPr>
              <w:t>подаци:</w:t>
            </w:r>
          </w:p>
        </w:tc>
      </w:tr>
    </w:tbl>
    <w:p w:rsidR="00F54748" w:rsidRDefault="00F54748">
      <w:pPr>
        <w:rPr>
          <w:sz w:val="18"/>
        </w:rPr>
        <w:sectPr w:rsidR="00F54748">
          <w:pgSz w:w="11910" w:h="16840"/>
          <w:pgMar w:top="820" w:right="720" w:bottom="1020" w:left="740" w:header="0" w:footer="838" w:gutter="0"/>
          <w:cols w:space="720"/>
        </w:sectPr>
      </w:pPr>
    </w:p>
    <w:p w:rsidR="00F54748" w:rsidRDefault="00F54748">
      <w:pPr>
        <w:spacing w:before="31"/>
        <w:ind w:left="110"/>
        <w:rPr>
          <w:b/>
          <w:sz w:val="28"/>
        </w:rPr>
      </w:pPr>
      <w:r>
        <w:rPr>
          <w:b/>
          <w:w w:val="95"/>
          <w:sz w:val="28"/>
        </w:rPr>
        <w:t>Одељак IV: Поступак</w:t>
      </w:r>
    </w:p>
    <w:p w:rsidR="00F54748" w:rsidRDefault="00F54748">
      <w:pPr>
        <w:pStyle w:val="ListParagraph"/>
        <w:numPr>
          <w:ilvl w:val="1"/>
          <w:numId w:val="3"/>
        </w:numPr>
        <w:tabs>
          <w:tab w:val="left" w:pos="825"/>
        </w:tabs>
        <w:rPr>
          <w:b/>
          <w:sz w:val="20"/>
        </w:rPr>
      </w:pPr>
      <w:r>
        <w:rPr>
          <w:noProof/>
        </w:rPr>
        <w:pict>
          <v:rect id="_x0000_s1084" style="position:absolute;left:0;text-align:left;margin-left:79.35pt;margin-top:123.7pt;width:8.8pt;height:8.8pt;z-index:-251650560;mso-position-horizontal-relative:page" filled="f" strokeweight=".7pt">
            <w10:wrap anchorx="page"/>
          </v:rect>
        </w:pict>
      </w:r>
      <w:r>
        <w:rPr>
          <w:b/>
          <w:w w:val="95"/>
          <w:sz w:val="20"/>
        </w:rPr>
        <w:t>Опис</w:t>
      </w:r>
    </w:p>
    <w:p w:rsidR="00F54748" w:rsidRDefault="00F54748">
      <w:pPr>
        <w:pStyle w:val="BodyText"/>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9618"/>
      </w:tblGrid>
      <w:tr w:rsidR="00F54748">
        <w:trPr>
          <w:trHeight w:val="2797"/>
        </w:trPr>
        <w:tc>
          <w:tcPr>
            <w:tcW w:w="585" w:type="dxa"/>
            <w:tcBorders>
              <w:right w:val="nil"/>
            </w:tcBorders>
          </w:tcPr>
          <w:p w:rsidR="00F54748" w:rsidRDefault="00F54748">
            <w:pPr>
              <w:pStyle w:val="TableParagraph"/>
              <w:rPr>
                <w:sz w:val="18"/>
              </w:rPr>
            </w:pPr>
            <w:r>
              <w:rPr>
                <w:w w:val="95"/>
                <w:sz w:val="18"/>
              </w:rPr>
              <w:t>IV.1.1)</w:t>
            </w:r>
          </w:p>
          <w:p w:rsidR="00F54748" w:rsidRDefault="00F54748">
            <w:pPr>
              <w:pStyle w:val="TableParagraph"/>
              <w:spacing w:before="1"/>
              <w:ind w:left="0"/>
              <w:rPr>
                <w:b/>
                <w:sz w:val="6"/>
              </w:rPr>
            </w:pPr>
          </w:p>
          <w:p w:rsidR="00F54748" w:rsidRDefault="00F54748">
            <w:pPr>
              <w:pStyle w:val="TableParagraph"/>
              <w:spacing w:before="0" w:after="89" w:line="191" w:lineRule="exact"/>
              <w:ind w:left="72"/>
              <w:rPr>
                <w:sz w:val="19"/>
              </w:rPr>
            </w:pPr>
            <w:r w:rsidRPr="004312F8">
              <w:rPr>
                <w:noProof/>
                <w:position w:val="-3"/>
                <w:sz w:val="19"/>
              </w:rPr>
              <w:pict>
                <v:shape id="_x0000_i1031" type="#_x0000_t75" style="width:9.75pt;height:9.75pt;visibility:visible">
                  <v:imagedata r:id="rId7" o:title=""/>
                </v:shape>
              </w:pict>
            </w:r>
          </w:p>
          <w:p w:rsidR="00F54748" w:rsidRDefault="00F54748">
            <w:pPr>
              <w:pStyle w:val="TableParagraph"/>
              <w:spacing w:before="0" w:line="189" w:lineRule="exact"/>
              <w:ind w:left="72"/>
              <w:rPr>
                <w:sz w:val="18"/>
              </w:rPr>
            </w:pPr>
            <w:r>
              <w:rPr>
                <w:noProof/>
              </w:rPr>
            </w:r>
            <w:r w:rsidRPr="004312F8">
              <w:rPr>
                <w:position w:val="-3"/>
                <w:sz w:val="18"/>
              </w:rPr>
              <w:pict>
                <v:group id="_x0000_s1085" style="width:9.5pt;height:9.5pt;mso-position-horizontal-relative:char;mso-position-vertical-relative:line" coordsize="190,190">
                  <v:rect id="_x0000_s1086" style="position:absolute;left:7;top:7;width:176;height:176" filled="f" strokeweight=".7pt"/>
                  <w10:anchorlock/>
                </v:group>
              </w:pict>
            </w:r>
          </w:p>
          <w:p w:rsidR="00F54748" w:rsidRDefault="00F54748">
            <w:pPr>
              <w:pStyle w:val="TableParagraph"/>
              <w:spacing w:before="5"/>
              <w:ind w:left="0"/>
              <w:rPr>
                <w:b/>
                <w:sz w:val="7"/>
              </w:rPr>
            </w:pPr>
          </w:p>
          <w:p w:rsidR="00F54748" w:rsidRDefault="00F54748">
            <w:pPr>
              <w:pStyle w:val="TableParagraph"/>
              <w:spacing w:before="0" w:line="189" w:lineRule="exact"/>
              <w:ind w:left="72"/>
              <w:rPr>
                <w:sz w:val="18"/>
              </w:rPr>
            </w:pPr>
            <w:r>
              <w:rPr>
                <w:noProof/>
              </w:rPr>
            </w:r>
            <w:r w:rsidRPr="004312F8">
              <w:rPr>
                <w:position w:val="-3"/>
                <w:sz w:val="18"/>
              </w:rPr>
              <w:pict>
                <v:group id="_x0000_s1087" style="width:9.5pt;height:9.5pt;mso-position-horizontal-relative:char;mso-position-vertical-relative:line" coordsize="190,190">
                  <v:rect id="_x0000_s1088" style="position:absolute;left:7;top:7;width:176;height:176" filled="f" strokeweight=".7pt"/>
                  <w10:anchorlock/>
                </v:group>
              </w:pict>
            </w:r>
          </w:p>
          <w:p w:rsidR="00F54748" w:rsidRDefault="00F54748">
            <w:pPr>
              <w:pStyle w:val="TableParagraph"/>
              <w:spacing w:before="5"/>
              <w:ind w:left="0"/>
              <w:rPr>
                <w:b/>
                <w:sz w:val="7"/>
              </w:rPr>
            </w:pPr>
          </w:p>
          <w:p w:rsidR="00F54748" w:rsidRDefault="00F54748">
            <w:pPr>
              <w:pStyle w:val="TableParagraph"/>
              <w:spacing w:before="0" w:line="189" w:lineRule="exact"/>
              <w:ind w:left="72"/>
              <w:rPr>
                <w:sz w:val="18"/>
              </w:rPr>
            </w:pPr>
            <w:r>
              <w:rPr>
                <w:noProof/>
              </w:rPr>
            </w:r>
            <w:r w:rsidRPr="004312F8">
              <w:rPr>
                <w:position w:val="-3"/>
                <w:sz w:val="18"/>
              </w:rPr>
              <w:pict>
                <v:group id="_x0000_s1089" style="width:9.5pt;height:9.5pt;mso-position-horizontal-relative:char;mso-position-vertical-relative:line" coordsize="190,190">
                  <v:rect id="_x0000_s1090" style="position:absolute;left:7;top:7;width:176;height:176" filled="f" strokeweight=".7pt"/>
                  <w10:anchorlock/>
                </v:group>
              </w:pict>
            </w:r>
          </w:p>
          <w:p w:rsidR="00F54748" w:rsidRDefault="00F54748">
            <w:pPr>
              <w:pStyle w:val="TableParagraph"/>
              <w:spacing w:before="5"/>
              <w:ind w:left="0"/>
              <w:rPr>
                <w:b/>
                <w:sz w:val="7"/>
              </w:rPr>
            </w:pPr>
          </w:p>
          <w:p w:rsidR="00F54748" w:rsidRDefault="00F54748">
            <w:pPr>
              <w:pStyle w:val="TableParagraph"/>
              <w:spacing w:before="0" w:line="189" w:lineRule="exact"/>
              <w:ind w:left="72"/>
              <w:rPr>
                <w:sz w:val="18"/>
              </w:rPr>
            </w:pPr>
            <w:r>
              <w:rPr>
                <w:noProof/>
              </w:rPr>
            </w:r>
            <w:r w:rsidRPr="004312F8">
              <w:rPr>
                <w:position w:val="-3"/>
                <w:sz w:val="18"/>
              </w:rPr>
              <w:pict>
                <v:group id="_x0000_s1091" style="width:9.5pt;height:9.5pt;mso-position-horizontal-relative:char;mso-position-vertical-relative:line" coordsize="190,190">
                  <v:rect id="_x0000_s1092" style="position:absolute;left:7;top:7;width:176;height:176" filled="f" strokeweight=".7pt"/>
                  <w10:anchorlock/>
                </v:group>
              </w:pict>
            </w:r>
          </w:p>
          <w:p w:rsidR="00F54748" w:rsidRDefault="00F54748">
            <w:pPr>
              <w:pStyle w:val="TableParagraph"/>
              <w:spacing w:before="5"/>
              <w:ind w:left="0"/>
              <w:rPr>
                <w:b/>
                <w:sz w:val="7"/>
              </w:rPr>
            </w:pPr>
          </w:p>
          <w:p w:rsidR="00F54748" w:rsidRDefault="00F54748">
            <w:pPr>
              <w:pStyle w:val="TableParagraph"/>
              <w:spacing w:before="0" w:line="189" w:lineRule="exact"/>
              <w:ind w:left="72"/>
              <w:rPr>
                <w:sz w:val="18"/>
              </w:rPr>
            </w:pPr>
            <w:r>
              <w:rPr>
                <w:noProof/>
              </w:rPr>
            </w:r>
            <w:r w:rsidRPr="004312F8">
              <w:rPr>
                <w:position w:val="-3"/>
                <w:sz w:val="18"/>
              </w:rPr>
              <w:pict>
                <v:group id="_x0000_s1093" style="width:9.5pt;height:9.5pt;mso-position-horizontal-relative:char;mso-position-vertical-relative:line" coordsize="190,190">
                  <v:rect id="_x0000_s1094" style="position:absolute;left:7;top:7;width:176;height:176" filled="f" strokeweight=".7pt"/>
                  <w10:anchorlock/>
                </v:group>
              </w:pict>
            </w:r>
          </w:p>
          <w:p w:rsidR="00F54748" w:rsidRDefault="00F54748">
            <w:pPr>
              <w:pStyle w:val="TableParagraph"/>
              <w:spacing w:before="0"/>
              <w:ind w:left="0"/>
              <w:rPr>
                <w:b/>
                <w:sz w:val="20"/>
              </w:rPr>
            </w:pPr>
          </w:p>
          <w:p w:rsidR="00F54748" w:rsidRDefault="00F54748">
            <w:pPr>
              <w:pStyle w:val="TableParagraph"/>
              <w:spacing w:before="0"/>
              <w:ind w:left="0"/>
              <w:rPr>
                <w:b/>
                <w:sz w:val="20"/>
              </w:rPr>
            </w:pPr>
          </w:p>
          <w:p w:rsidR="00F54748" w:rsidRDefault="00F54748">
            <w:pPr>
              <w:pStyle w:val="TableParagraph"/>
              <w:spacing w:before="0"/>
              <w:ind w:left="0"/>
              <w:rPr>
                <w:b/>
                <w:sz w:val="20"/>
              </w:rPr>
            </w:pPr>
          </w:p>
        </w:tc>
        <w:tc>
          <w:tcPr>
            <w:tcW w:w="9618" w:type="dxa"/>
            <w:tcBorders>
              <w:left w:val="nil"/>
            </w:tcBorders>
          </w:tcPr>
          <w:p w:rsidR="00F54748" w:rsidRDefault="00F54748">
            <w:pPr>
              <w:pStyle w:val="TableParagraph"/>
              <w:spacing w:line="304" w:lineRule="auto"/>
              <w:ind w:left="129" w:right="7959"/>
              <w:rPr>
                <w:sz w:val="18"/>
              </w:rPr>
            </w:pPr>
            <w:r>
              <w:rPr>
                <w:b/>
                <w:w w:val="95"/>
                <w:sz w:val="18"/>
              </w:rPr>
              <w:t xml:space="preserve">Врста поступка </w:t>
            </w:r>
            <w:r>
              <w:rPr>
                <w:w w:val="95"/>
                <w:sz w:val="18"/>
              </w:rPr>
              <w:t xml:space="preserve">Отворени поступак </w:t>
            </w:r>
            <w:r>
              <w:rPr>
                <w:w w:val="85"/>
                <w:sz w:val="18"/>
              </w:rPr>
              <w:t>Рестриктивни поступак</w:t>
            </w:r>
          </w:p>
          <w:p w:rsidR="00F54748" w:rsidRDefault="00F54748">
            <w:pPr>
              <w:pStyle w:val="TableParagraph"/>
              <w:spacing w:before="2" w:line="304" w:lineRule="auto"/>
              <w:ind w:left="129" w:right="6829"/>
              <w:rPr>
                <w:sz w:val="18"/>
              </w:rPr>
            </w:pPr>
            <w:r>
              <w:rPr>
                <w:w w:val="85"/>
                <w:sz w:val="18"/>
              </w:rPr>
              <w:t xml:space="preserve">Конкурентни поступак са преговарањем </w:t>
            </w:r>
            <w:r>
              <w:rPr>
                <w:w w:val="95"/>
                <w:sz w:val="18"/>
              </w:rPr>
              <w:t>Конкурентни дијалог</w:t>
            </w:r>
          </w:p>
          <w:p w:rsidR="00F54748" w:rsidRDefault="00F54748">
            <w:pPr>
              <w:pStyle w:val="TableParagraph"/>
              <w:spacing w:before="1"/>
              <w:ind w:left="129"/>
              <w:rPr>
                <w:sz w:val="18"/>
              </w:rPr>
            </w:pPr>
            <w:r>
              <w:rPr>
                <w:w w:val="95"/>
                <w:sz w:val="18"/>
              </w:rPr>
              <w:t>Партнерство за иновације</w:t>
            </w:r>
          </w:p>
          <w:p w:rsidR="00F54748" w:rsidRDefault="00F54748">
            <w:pPr>
              <w:pStyle w:val="TableParagraph"/>
              <w:ind w:left="129"/>
              <w:rPr>
                <w:i/>
                <w:sz w:val="18"/>
              </w:rPr>
            </w:pPr>
            <w:r>
              <w:rPr>
                <w:w w:val="95"/>
                <w:sz w:val="18"/>
              </w:rPr>
              <w:t xml:space="preserve">Додела уговора без објављивања јавног позива у случајевима наведенима у наставку </w:t>
            </w:r>
            <w:r>
              <w:rPr>
                <w:i/>
                <w:w w:val="95"/>
                <w:sz w:val="18"/>
              </w:rPr>
              <w:t>(молимо попунити Прилог Д1)</w:t>
            </w:r>
          </w:p>
          <w:p w:rsidR="00F54748" w:rsidRDefault="00F54748">
            <w:pPr>
              <w:pStyle w:val="TableParagraph"/>
              <w:ind w:left="781" w:right="583"/>
              <w:rPr>
                <w:i/>
                <w:sz w:val="18"/>
              </w:rPr>
            </w:pPr>
            <w:r>
              <w:rPr>
                <w:w w:val="85"/>
                <w:sz w:val="18"/>
              </w:rPr>
              <w:t xml:space="preserve">Коришћење краћег рока из разлога оправдане хитности </w:t>
            </w:r>
            <w:r>
              <w:rPr>
                <w:i/>
                <w:w w:val="85"/>
                <w:sz w:val="18"/>
              </w:rPr>
              <w:t xml:space="preserve">(само у случају отвореног поступка, рестриктивног поступка, или </w:t>
            </w:r>
            <w:r>
              <w:rPr>
                <w:i/>
                <w:w w:val="95"/>
                <w:sz w:val="18"/>
              </w:rPr>
              <w:t>конкурентног поступка са преговарањем)</w:t>
            </w:r>
          </w:p>
          <w:p w:rsidR="00F54748" w:rsidRDefault="00F54748">
            <w:pPr>
              <w:pStyle w:val="TableParagraph"/>
              <w:ind w:left="129"/>
              <w:rPr>
                <w:b/>
                <w:sz w:val="18"/>
              </w:rPr>
            </w:pPr>
            <w:r>
              <w:rPr>
                <w:b/>
                <w:w w:val="95"/>
                <w:sz w:val="18"/>
              </w:rPr>
              <w:t>Образложење:</w:t>
            </w:r>
          </w:p>
        </w:tc>
      </w:tr>
      <w:tr w:rsidR="00F54748">
        <w:trPr>
          <w:trHeight w:val="899"/>
        </w:trPr>
        <w:tc>
          <w:tcPr>
            <w:tcW w:w="585" w:type="dxa"/>
            <w:tcBorders>
              <w:right w:val="nil"/>
            </w:tcBorders>
          </w:tcPr>
          <w:p w:rsidR="00F54748" w:rsidRDefault="00F54748">
            <w:pPr>
              <w:pStyle w:val="TableParagraph"/>
              <w:rPr>
                <w:sz w:val="18"/>
              </w:rPr>
            </w:pPr>
            <w:r>
              <w:rPr>
                <w:w w:val="95"/>
                <w:sz w:val="18"/>
              </w:rPr>
              <w:t>IV.1.3)</w:t>
            </w:r>
          </w:p>
        </w:tc>
        <w:tc>
          <w:tcPr>
            <w:tcW w:w="9618" w:type="dxa"/>
            <w:tcBorders>
              <w:left w:val="nil"/>
            </w:tcBorders>
          </w:tcPr>
          <w:p w:rsidR="00F54748" w:rsidRDefault="00F54748">
            <w:pPr>
              <w:pStyle w:val="TableParagraph"/>
              <w:spacing w:before="0" w:line="280" w:lineRule="atLeast"/>
              <w:ind w:left="129" w:right="5155"/>
              <w:rPr>
                <w:sz w:val="18"/>
              </w:rPr>
            </w:pPr>
            <w:r>
              <w:rPr>
                <w:b/>
                <w:w w:val="85"/>
                <w:sz w:val="18"/>
              </w:rPr>
              <w:t xml:space="preserve">Подаци о оквирном споразуму или систему динамичне набавке </w:t>
            </w:r>
            <w:r>
              <w:rPr>
                <w:w w:val="95"/>
                <w:sz w:val="18"/>
              </w:rPr>
              <w:t>Набавка укључује успостављање оквирног споразума Успостављен је систем динамичне набавке</w:t>
            </w:r>
          </w:p>
        </w:tc>
      </w:tr>
      <w:tr w:rsidR="00F54748">
        <w:trPr>
          <w:trHeight w:val="619"/>
        </w:trPr>
        <w:tc>
          <w:tcPr>
            <w:tcW w:w="585" w:type="dxa"/>
            <w:tcBorders>
              <w:right w:val="nil"/>
            </w:tcBorders>
          </w:tcPr>
          <w:p w:rsidR="00F54748" w:rsidRDefault="00F54748">
            <w:pPr>
              <w:pStyle w:val="TableParagraph"/>
              <w:rPr>
                <w:sz w:val="18"/>
              </w:rPr>
            </w:pPr>
            <w:r>
              <w:rPr>
                <w:w w:val="95"/>
                <w:sz w:val="18"/>
              </w:rPr>
              <w:t>IV.1.6)</w:t>
            </w:r>
          </w:p>
        </w:tc>
        <w:tc>
          <w:tcPr>
            <w:tcW w:w="9618" w:type="dxa"/>
            <w:tcBorders>
              <w:left w:val="nil"/>
            </w:tcBorders>
          </w:tcPr>
          <w:p w:rsidR="00F54748" w:rsidRDefault="00F54748">
            <w:pPr>
              <w:pStyle w:val="TableParagraph"/>
              <w:ind w:left="129"/>
              <w:rPr>
                <w:b/>
                <w:sz w:val="18"/>
              </w:rPr>
            </w:pPr>
            <w:r>
              <w:rPr>
                <w:b/>
                <w:w w:val="95"/>
                <w:sz w:val="18"/>
              </w:rPr>
              <w:t>Подаци о електронској лицитацији</w:t>
            </w:r>
          </w:p>
          <w:p w:rsidR="00F54748" w:rsidRDefault="00F54748">
            <w:pPr>
              <w:pStyle w:val="TableParagraph"/>
              <w:ind w:left="129"/>
              <w:rPr>
                <w:sz w:val="18"/>
              </w:rPr>
            </w:pPr>
            <w:r>
              <w:rPr>
                <w:w w:val="95"/>
                <w:sz w:val="18"/>
              </w:rPr>
              <w:t>Била је спроведена електронска лицитација</w:t>
            </w:r>
          </w:p>
        </w:tc>
      </w:tr>
    </w:tbl>
    <w:p w:rsidR="00F54748" w:rsidRDefault="00F54748">
      <w:pPr>
        <w:pStyle w:val="BodyText"/>
        <w:rPr>
          <w:b/>
          <w:sz w:val="20"/>
        </w:rPr>
      </w:pPr>
    </w:p>
    <w:p w:rsidR="00F54748" w:rsidRDefault="00F54748">
      <w:pPr>
        <w:pStyle w:val="ListParagraph"/>
        <w:numPr>
          <w:ilvl w:val="1"/>
          <w:numId w:val="3"/>
        </w:numPr>
        <w:tabs>
          <w:tab w:val="left" w:pos="825"/>
        </w:tabs>
        <w:spacing w:before="155"/>
        <w:rPr>
          <w:b/>
          <w:sz w:val="20"/>
        </w:rPr>
      </w:pPr>
      <w:r>
        <w:rPr>
          <w:noProof/>
        </w:rPr>
        <w:pict>
          <v:group id="_x0000_s1095" style="position:absolute;left:0;text-align:left;margin-left:42.55pt;margin-top:22.95pt;width:510.5pt;height:88.45pt;z-index:-251635200;mso-wrap-distance-left:0;mso-wrap-distance-right:0;mso-position-horizontal-relative:page" coordorigin="851,459" coordsize="10210,1769">
            <v:rect id="_x0000_s1096" style="position:absolute;left:935;top:1959;width:176;height:176" filled="f" strokeweight=".7pt"/>
            <v:shape id="_x0000_s1097" type="#_x0000_t202" style="position:absolute;left:856;top:1593;width:10200;height:630" filled="f" strokeweight=".5pt">
              <v:textbox inset="0,0,0,0">
                <w:txbxContent>
                  <w:p w:rsidR="00F54748" w:rsidRDefault="00F54748">
                    <w:pPr>
                      <w:tabs>
                        <w:tab w:val="left" w:pos="703"/>
                      </w:tabs>
                      <w:spacing w:before="60"/>
                      <w:ind w:left="52"/>
                      <w:rPr>
                        <w:b/>
                        <w:sz w:val="18"/>
                      </w:rPr>
                    </w:pPr>
                    <w:r>
                      <w:rPr>
                        <w:w w:val="95"/>
                        <w:sz w:val="18"/>
                      </w:rPr>
                      <w:t>IV.2.8)</w:t>
                    </w:r>
                    <w:r>
                      <w:rPr>
                        <w:w w:val="95"/>
                        <w:sz w:val="18"/>
                      </w:rPr>
                      <w:tab/>
                    </w:r>
                    <w:r>
                      <w:rPr>
                        <w:b/>
                        <w:w w:val="95"/>
                        <w:sz w:val="18"/>
                      </w:rPr>
                      <w:t>Подаци</w:t>
                    </w:r>
                    <w:r>
                      <w:rPr>
                        <w:b/>
                        <w:spacing w:val="-7"/>
                        <w:w w:val="95"/>
                        <w:sz w:val="18"/>
                      </w:rPr>
                      <w:t xml:space="preserve"> </w:t>
                    </w:r>
                    <w:r>
                      <w:rPr>
                        <w:b/>
                        <w:w w:val="95"/>
                        <w:sz w:val="18"/>
                      </w:rPr>
                      <w:t>о</w:t>
                    </w:r>
                    <w:r>
                      <w:rPr>
                        <w:b/>
                        <w:spacing w:val="-7"/>
                        <w:w w:val="95"/>
                        <w:sz w:val="18"/>
                      </w:rPr>
                      <w:t xml:space="preserve"> </w:t>
                    </w:r>
                    <w:r>
                      <w:rPr>
                        <w:b/>
                        <w:w w:val="95"/>
                        <w:sz w:val="18"/>
                      </w:rPr>
                      <w:t>окончању</w:t>
                    </w:r>
                    <w:r>
                      <w:rPr>
                        <w:b/>
                        <w:spacing w:val="-7"/>
                        <w:w w:val="95"/>
                        <w:sz w:val="18"/>
                      </w:rPr>
                      <w:t xml:space="preserve"> </w:t>
                    </w:r>
                    <w:r>
                      <w:rPr>
                        <w:b/>
                        <w:w w:val="95"/>
                        <w:sz w:val="18"/>
                      </w:rPr>
                      <w:t>система</w:t>
                    </w:r>
                    <w:r>
                      <w:rPr>
                        <w:b/>
                        <w:spacing w:val="-6"/>
                        <w:w w:val="95"/>
                        <w:sz w:val="18"/>
                      </w:rPr>
                      <w:t xml:space="preserve"> </w:t>
                    </w:r>
                    <w:r>
                      <w:rPr>
                        <w:b/>
                        <w:w w:val="95"/>
                        <w:sz w:val="18"/>
                      </w:rPr>
                      <w:t>динамичне</w:t>
                    </w:r>
                    <w:r>
                      <w:rPr>
                        <w:b/>
                        <w:spacing w:val="-7"/>
                        <w:w w:val="95"/>
                        <w:sz w:val="18"/>
                      </w:rPr>
                      <w:t xml:space="preserve"> </w:t>
                    </w:r>
                    <w:r>
                      <w:rPr>
                        <w:b/>
                        <w:w w:val="95"/>
                        <w:sz w:val="18"/>
                      </w:rPr>
                      <w:t>набавке</w:t>
                    </w:r>
                  </w:p>
                  <w:p w:rsidR="00F54748" w:rsidRDefault="00F54748">
                    <w:pPr>
                      <w:spacing w:before="60"/>
                      <w:ind w:left="704"/>
                      <w:rPr>
                        <w:sz w:val="18"/>
                      </w:rPr>
                    </w:pPr>
                    <w:r>
                      <w:rPr>
                        <w:w w:val="95"/>
                        <w:sz w:val="18"/>
                      </w:rPr>
                      <w:t>Обавештење укључује окончање система динамичне набавке које је објављено у горе поменутом јавном позиву</w:t>
                    </w:r>
                  </w:p>
                </w:txbxContent>
              </v:textbox>
            </v:shape>
            <v:shape id="_x0000_s1098" type="#_x0000_t202" style="position:absolute;left:856;top:464;width:10200;height:1129" filled="f" strokeweight=".5pt">
              <v:textbox inset="0,0,0,0">
                <w:txbxContent>
                  <w:p w:rsidR="00F54748" w:rsidRDefault="00F54748">
                    <w:pPr>
                      <w:tabs>
                        <w:tab w:val="left" w:pos="703"/>
                      </w:tabs>
                      <w:spacing w:before="60"/>
                      <w:ind w:left="52"/>
                      <w:rPr>
                        <w:b/>
                        <w:sz w:val="18"/>
                      </w:rPr>
                    </w:pPr>
                    <w:r>
                      <w:rPr>
                        <w:w w:val="95"/>
                        <w:sz w:val="18"/>
                      </w:rPr>
                      <w:t>IV.2.1)</w:t>
                    </w:r>
                    <w:r>
                      <w:rPr>
                        <w:w w:val="95"/>
                        <w:sz w:val="18"/>
                      </w:rPr>
                      <w:tab/>
                    </w:r>
                    <w:r>
                      <w:rPr>
                        <w:b/>
                        <w:w w:val="95"/>
                        <w:sz w:val="18"/>
                      </w:rPr>
                      <w:t>Претходно</w:t>
                    </w:r>
                    <w:r>
                      <w:rPr>
                        <w:b/>
                        <w:spacing w:val="-8"/>
                        <w:w w:val="95"/>
                        <w:sz w:val="18"/>
                      </w:rPr>
                      <w:t xml:space="preserve"> </w:t>
                    </w:r>
                    <w:r>
                      <w:rPr>
                        <w:b/>
                        <w:w w:val="95"/>
                        <w:sz w:val="18"/>
                      </w:rPr>
                      <w:t>објављени</w:t>
                    </w:r>
                    <w:r>
                      <w:rPr>
                        <w:b/>
                        <w:spacing w:val="-7"/>
                        <w:w w:val="95"/>
                        <w:sz w:val="18"/>
                      </w:rPr>
                      <w:t xml:space="preserve"> </w:t>
                    </w:r>
                    <w:r>
                      <w:rPr>
                        <w:b/>
                        <w:w w:val="95"/>
                        <w:sz w:val="18"/>
                      </w:rPr>
                      <w:t>огласи</w:t>
                    </w:r>
                    <w:r>
                      <w:rPr>
                        <w:b/>
                        <w:spacing w:val="-7"/>
                        <w:w w:val="95"/>
                        <w:sz w:val="18"/>
                      </w:rPr>
                      <w:t xml:space="preserve"> </w:t>
                    </w:r>
                    <w:r>
                      <w:rPr>
                        <w:b/>
                        <w:w w:val="95"/>
                        <w:sz w:val="18"/>
                      </w:rPr>
                      <w:t>у</w:t>
                    </w:r>
                    <w:r>
                      <w:rPr>
                        <w:b/>
                        <w:spacing w:val="-8"/>
                        <w:w w:val="95"/>
                        <w:sz w:val="18"/>
                      </w:rPr>
                      <w:t xml:space="preserve"> </w:t>
                    </w:r>
                    <w:r>
                      <w:rPr>
                        <w:b/>
                        <w:w w:val="95"/>
                        <w:sz w:val="18"/>
                      </w:rPr>
                      <w:t>вези</w:t>
                    </w:r>
                    <w:r>
                      <w:rPr>
                        <w:b/>
                        <w:spacing w:val="-7"/>
                        <w:w w:val="95"/>
                        <w:sz w:val="18"/>
                      </w:rPr>
                      <w:t xml:space="preserve"> </w:t>
                    </w:r>
                    <w:r>
                      <w:rPr>
                        <w:b/>
                        <w:w w:val="95"/>
                        <w:sz w:val="18"/>
                      </w:rPr>
                      <w:t>са</w:t>
                    </w:r>
                    <w:r>
                      <w:rPr>
                        <w:b/>
                        <w:spacing w:val="-7"/>
                        <w:w w:val="95"/>
                        <w:sz w:val="18"/>
                      </w:rPr>
                      <w:t xml:space="preserve"> </w:t>
                    </w:r>
                    <w:r>
                      <w:rPr>
                        <w:b/>
                        <w:w w:val="95"/>
                        <w:sz w:val="18"/>
                      </w:rPr>
                      <w:t>овим</w:t>
                    </w:r>
                    <w:r>
                      <w:rPr>
                        <w:b/>
                        <w:spacing w:val="-8"/>
                        <w:w w:val="95"/>
                        <w:sz w:val="18"/>
                      </w:rPr>
                      <w:t xml:space="preserve"> </w:t>
                    </w:r>
                    <w:r>
                      <w:rPr>
                        <w:b/>
                        <w:w w:val="95"/>
                        <w:sz w:val="18"/>
                      </w:rPr>
                      <w:t>поступком</w:t>
                    </w:r>
                  </w:p>
                  <w:p w:rsidR="00F54748" w:rsidRDefault="00F54748">
                    <w:pPr>
                      <w:tabs>
                        <w:tab w:val="left" w:pos="3595"/>
                      </w:tabs>
                      <w:spacing w:before="60"/>
                      <w:ind w:left="704"/>
                      <w:rPr>
                        <w:b/>
                        <w:sz w:val="18"/>
                      </w:rPr>
                    </w:pPr>
                    <w:r>
                      <w:rPr>
                        <w:w w:val="90"/>
                        <w:sz w:val="18"/>
                      </w:rPr>
                      <w:t>Број</w:t>
                    </w:r>
                    <w:r>
                      <w:rPr>
                        <w:spacing w:val="-22"/>
                        <w:w w:val="90"/>
                        <w:sz w:val="18"/>
                      </w:rPr>
                      <w:t xml:space="preserve"> </w:t>
                    </w:r>
                    <w:r>
                      <w:rPr>
                        <w:w w:val="90"/>
                        <w:sz w:val="18"/>
                      </w:rPr>
                      <w:t>огласа</w:t>
                    </w:r>
                    <w:r>
                      <w:rPr>
                        <w:spacing w:val="-20"/>
                        <w:w w:val="90"/>
                        <w:sz w:val="18"/>
                      </w:rPr>
                      <w:t xml:space="preserve"> </w:t>
                    </w:r>
                    <w:r>
                      <w:rPr>
                        <w:w w:val="90"/>
                        <w:sz w:val="18"/>
                      </w:rPr>
                      <w:t>на</w:t>
                    </w:r>
                    <w:r>
                      <w:rPr>
                        <w:spacing w:val="-21"/>
                        <w:w w:val="90"/>
                        <w:sz w:val="18"/>
                      </w:rPr>
                      <w:t xml:space="preserve"> </w:t>
                    </w:r>
                    <w:r>
                      <w:rPr>
                        <w:w w:val="90"/>
                        <w:sz w:val="18"/>
                      </w:rPr>
                      <w:t>Порталу</w:t>
                    </w:r>
                    <w:r>
                      <w:rPr>
                        <w:spacing w:val="-21"/>
                        <w:w w:val="90"/>
                        <w:sz w:val="18"/>
                      </w:rPr>
                      <w:t xml:space="preserve"> </w:t>
                    </w:r>
                    <w:r>
                      <w:rPr>
                        <w:w w:val="90"/>
                        <w:sz w:val="18"/>
                      </w:rPr>
                      <w:t>јавних</w:t>
                    </w:r>
                    <w:r>
                      <w:rPr>
                        <w:spacing w:val="-21"/>
                        <w:w w:val="90"/>
                        <w:sz w:val="18"/>
                      </w:rPr>
                      <w:t xml:space="preserve"> </w:t>
                    </w:r>
                    <w:r>
                      <w:rPr>
                        <w:w w:val="90"/>
                        <w:sz w:val="18"/>
                      </w:rPr>
                      <w:t>набавки:</w:t>
                    </w:r>
                    <w:r>
                      <w:rPr>
                        <w:w w:val="90"/>
                        <w:sz w:val="18"/>
                      </w:rPr>
                      <w:tab/>
                    </w:r>
                    <w:r>
                      <w:rPr>
                        <w:b/>
                        <w:sz w:val="18"/>
                      </w:rPr>
                      <w:t>2022/С Ф02-0034262</w:t>
                    </w:r>
                  </w:p>
                  <w:p w:rsidR="00F54748" w:rsidRDefault="00F54748">
                    <w:pPr>
                      <w:spacing w:before="60"/>
                      <w:ind w:left="52" w:right="540" w:firstLine="652"/>
                      <w:rPr>
                        <w:i/>
                        <w:sz w:val="18"/>
                      </w:rPr>
                    </w:pPr>
                    <w:r>
                      <w:rPr>
                        <w:i/>
                        <w:w w:val="85"/>
                        <w:sz w:val="18"/>
                      </w:rPr>
                      <w:t xml:space="preserve">(једно од следећег: Јавни позив, Обавештење о спровођењу преговарачког поступка без објављивања јавног позива, Обавештење за </w:t>
                    </w:r>
                    <w:r>
                      <w:rPr>
                        <w:i/>
                        <w:w w:val="95"/>
                        <w:sz w:val="18"/>
                      </w:rPr>
                      <w:t>добровољну претходну транспарентност)</w:t>
                    </w:r>
                  </w:p>
                </w:txbxContent>
              </v:textbox>
            </v:shape>
            <w10:wrap type="topAndBottom" anchorx="page"/>
          </v:group>
        </w:pict>
      </w:r>
      <w:r>
        <w:rPr>
          <w:noProof/>
        </w:rPr>
        <w:pict>
          <v:rect id="_x0000_s1099" style="position:absolute;left:0;text-align:left;margin-left:46.75pt;margin-top:-71.1pt;width:8.8pt;height:8.8pt;z-index:-251649536;mso-position-horizontal-relative:page" filled="f" strokeweight=".7pt">
            <w10:wrap anchorx="page"/>
          </v:rect>
        </w:pict>
      </w:r>
      <w:r>
        <w:rPr>
          <w:noProof/>
        </w:rPr>
        <w:pict>
          <v:rect id="_x0000_s1100" style="position:absolute;left:0;text-align:left;margin-left:46.75pt;margin-top:-57.1pt;width:8.8pt;height:8.8pt;z-index:-251648512;mso-position-horizontal-relative:page" filled="f" strokeweight=".7pt">
            <w10:wrap anchorx="page"/>
          </v:rect>
        </w:pict>
      </w:r>
      <w:r>
        <w:rPr>
          <w:noProof/>
        </w:rPr>
        <w:pict>
          <v:rect id="_x0000_s1101" style="position:absolute;left:0;text-align:left;margin-left:46.75pt;margin-top:-25.6pt;width:8.8pt;height:8.8pt;z-index:-251647488;mso-position-horizontal-relative:page" filled="f" strokeweight=".7pt">
            <w10:wrap anchorx="page"/>
          </v:rect>
        </w:pict>
      </w:r>
      <w:r>
        <w:rPr>
          <w:b/>
          <w:w w:val="95"/>
          <w:sz w:val="20"/>
        </w:rPr>
        <w:t>Административни</w:t>
      </w:r>
      <w:r>
        <w:rPr>
          <w:b/>
          <w:spacing w:val="-6"/>
          <w:w w:val="95"/>
          <w:sz w:val="20"/>
        </w:rPr>
        <w:t xml:space="preserve"> </w:t>
      </w:r>
      <w:r>
        <w:rPr>
          <w:b/>
          <w:w w:val="95"/>
          <w:sz w:val="20"/>
        </w:rPr>
        <w:t>подаци</w:t>
      </w:r>
    </w:p>
    <w:p w:rsidR="00F54748" w:rsidRDefault="00F54748">
      <w:pPr>
        <w:rPr>
          <w:sz w:val="20"/>
        </w:rPr>
        <w:sectPr w:rsidR="00F54748">
          <w:pgSz w:w="11910" w:h="16840"/>
          <w:pgMar w:top="820" w:right="720" w:bottom="1020" w:left="740" w:header="0" w:footer="838" w:gutter="0"/>
          <w:cols w:space="720"/>
        </w:sectPr>
      </w:pPr>
    </w:p>
    <w:p w:rsidR="00F54748" w:rsidRDefault="00F54748">
      <w:pPr>
        <w:spacing w:before="31"/>
        <w:ind w:left="110"/>
        <w:rPr>
          <w:b/>
          <w:sz w:val="28"/>
        </w:rPr>
      </w:pPr>
      <w:r>
        <w:rPr>
          <w:b/>
          <w:w w:val="95"/>
          <w:sz w:val="28"/>
        </w:rPr>
        <w:t>Одељак V: Додела уговора</w:t>
      </w:r>
    </w:p>
    <w:p w:rsidR="00F54748" w:rsidRDefault="00F54748">
      <w:pPr>
        <w:tabs>
          <w:tab w:val="left" w:pos="3087"/>
          <w:tab w:val="left" w:pos="4930"/>
        </w:tabs>
        <w:spacing w:before="120"/>
        <w:ind w:left="110"/>
        <w:rPr>
          <w:b/>
          <w:sz w:val="20"/>
        </w:rPr>
      </w:pPr>
      <w:r>
        <w:rPr>
          <w:b/>
          <w:sz w:val="20"/>
        </w:rPr>
        <w:t>Уговор</w:t>
      </w:r>
      <w:r>
        <w:rPr>
          <w:b/>
          <w:spacing w:val="-30"/>
          <w:sz w:val="20"/>
        </w:rPr>
        <w:t xml:space="preserve"> </w:t>
      </w:r>
      <w:r>
        <w:rPr>
          <w:b/>
          <w:sz w:val="20"/>
        </w:rPr>
        <w:t>бр.:</w:t>
      </w:r>
      <w:r>
        <w:rPr>
          <w:b/>
          <w:spacing w:val="-10"/>
          <w:sz w:val="20"/>
        </w:rPr>
        <w:t xml:space="preserve"> </w:t>
      </w:r>
      <w:r>
        <w:rPr>
          <w:b/>
          <w:sz w:val="20"/>
        </w:rPr>
        <w:t>2414</w:t>
      </w:r>
      <w:r>
        <w:rPr>
          <w:b/>
          <w:sz w:val="20"/>
        </w:rPr>
        <w:tab/>
      </w:r>
      <w:r>
        <w:rPr>
          <w:b/>
          <w:w w:val="95"/>
          <w:sz w:val="20"/>
        </w:rPr>
        <w:t>Партија</w:t>
      </w:r>
      <w:r>
        <w:rPr>
          <w:b/>
          <w:spacing w:val="-30"/>
          <w:w w:val="95"/>
          <w:sz w:val="20"/>
        </w:rPr>
        <w:t xml:space="preserve"> </w:t>
      </w:r>
      <w:r>
        <w:rPr>
          <w:b/>
          <w:w w:val="95"/>
          <w:sz w:val="20"/>
        </w:rPr>
        <w:t>бр.:</w:t>
      </w:r>
      <w:r>
        <w:rPr>
          <w:b/>
          <w:w w:val="95"/>
          <w:sz w:val="20"/>
        </w:rPr>
        <w:tab/>
      </w:r>
      <w:r>
        <w:rPr>
          <w:b/>
          <w:sz w:val="20"/>
        </w:rPr>
        <w:t>Назив: Радови на замени столарије и фасаде на</w:t>
      </w:r>
      <w:r>
        <w:rPr>
          <w:b/>
          <w:spacing w:val="2"/>
          <w:sz w:val="20"/>
        </w:rPr>
        <w:t xml:space="preserve"> </w:t>
      </w:r>
      <w:r>
        <w:rPr>
          <w:b/>
          <w:sz w:val="20"/>
        </w:rPr>
        <w:t>вртићу</w:t>
      </w:r>
    </w:p>
    <w:p w:rsidR="00F54748" w:rsidRDefault="00F54748">
      <w:pPr>
        <w:ind w:left="388" w:right="155"/>
        <w:jc w:val="center"/>
        <w:rPr>
          <w:b/>
          <w:sz w:val="20"/>
        </w:rPr>
      </w:pPr>
      <w:r>
        <w:rPr>
          <w:noProof/>
        </w:rPr>
        <w:pict>
          <v:rect id="_x0000_s1102" style="position:absolute;left:0;text-align:left;margin-left:246.05pt;margin-top:16.3pt;width:8.8pt;height:8.8pt;z-index:251629056;mso-position-horizontal-relative:page" filled="f" strokeweight=".7pt">
            <w10:wrap anchorx="page"/>
          </v:rect>
        </w:pict>
      </w:r>
      <w:r>
        <w:rPr>
          <w:b/>
          <w:sz w:val="20"/>
        </w:rPr>
        <w:t>"Кошута"</w:t>
      </w:r>
    </w:p>
    <w:p w:rsidR="00F54748" w:rsidRDefault="00F54748">
      <w:pPr>
        <w:jc w:val="center"/>
        <w:rPr>
          <w:sz w:val="20"/>
        </w:rPr>
        <w:sectPr w:rsidR="00F54748">
          <w:pgSz w:w="11910" w:h="16840"/>
          <w:pgMar w:top="820" w:right="720" w:bottom="1020" w:left="740" w:header="0" w:footer="838" w:gutter="0"/>
          <w:cols w:space="720"/>
        </w:sectPr>
      </w:pPr>
    </w:p>
    <w:p w:rsidR="00F54748" w:rsidRDefault="00F54748">
      <w:pPr>
        <w:pStyle w:val="BodyText"/>
        <w:tabs>
          <w:tab w:val="left" w:pos="3102"/>
        </w:tabs>
        <w:spacing w:before="60"/>
        <w:ind w:left="110"/>
        <w:rPr>
          <w:b/>
        </w:rPr>
      </w:pPr>
      <w:r>
        <w:rPr>
          <w:w w:val="85"/>
        </w:rPr>
        <w:t>Уговор / уговор за партију</w:t>
      </w:r>
      <w:r>
        <w:rPr>
          <w:spacing w:val="-12"/>
          <w:w w:val="85"/>
        </w:rPr>
        <w:t xml:space="preserve"> </w:t>
      </w:r>
      <w:r>
        <w:rPr>
          <w:w w:val="85"/>
        </w:rPr>
        <w:t>је</w:t>
      </w:r>
      <w:r>
        <w:rPr>
          <w:spacing w:val="-3"/>
          <w:w w:val="85"/>
        </w:rPr>
        <w:t xml:space="preserve"> </w:t>
      </w:r>
      <w:r>
        <w:rPr>
          <w:w w:val="85"/>
        </w:rPr>
        <w:t>додељен</w:t>
      </w:r>
      <w:r>
        <w:rPr>
          <w:w w:val="85"/>
        </w:rPr>
        <w:tab/>
      </w:r>
      <w:r w:rsidRPr="004312F8">
        <w:rPr>
          <w:noProof/>
          <w:position w:val="-2"/>
        </w:rPr>
        <w:pict>
          <v:shape id="image2.png" o:spid="_x0000_i1037" type="#_x0000_t75" style="width:9pt;height:9.75pt;visibility:visible">
            <v:imagedata r:id="rId11" o:title=""/>
          </v:shape>
        </w:pict>
      </w:r>
      <w:r>
        <w:rPr>
          <w:w w:val="95"/>
        </w:rPr>
        <w:t> </w:t>
      </w:r>
      <w:r>
        <w:rPr>
          <w:b/>
          <w:w w:val="95"/>
        </w:rPr>
        <w:t>да</w:t>
      </w:r>
    </w:p>
    <w:p w:rsidR="00F54748" w:rsidRDefault="00F54748">
      <w:pPr>
        <w:pStyle w:val="Heading3"/>
        <w:numPr>
          <w:ilvl w:val="1"/>
          <w:numId w:val="2"/>
        </w:numPr>
        <w:tabs>
          <w:tab w:val="left" w:pos="825"/>
        </w:tabs>
      </w:pPr>
      <w:r>
        <w:rPr>
          <w:noProof/>
        </w:rPr>
        <w:pict>
          <v:rect id="_x0000_s1103" style="position:absolute;left:0;text-align:left;margin-left:46.75pt;margin-top:39.8pt;width:8.8pt;height:8.8pt;z-index:-251646464;mso-position-horizontal-relative:page" filled="f" strokeweight=".7pt">
            <w10:wrap anchorx="page"/>
          </v:rect>
        </w:pict>
      </w:r>
      <w:r>
        <w:rPr>
          <w:noProof/>
        </w:rPr>
        <w:pict>
          <v:rect id="_x0000_s1104" style="position:absolute;left:0;text-align:left;margin-left:46.75pt;margin-top:53.8pt;width:8.8pt;height:8.8pt;z-index:-251645440;mso-position-horizontal-relative:page" filled="f" strokeweight=".7pt">
            <w10:wrap anchorx="page"/>
          </v:rect>
        </w:pict>
      </w:r>
      <w:r>
        <w:rPr>
          <w:noProof/>
        </w:rPr>
        <w:pict>
          <v:rect id="_x0000_s1105" style="position:absolute;left:0;text-align:left;margin-left:46.75pt;margin-top:67.75pt;width:8.8pt;height:8.8pt;z-index:-251644416;mso-position-horizontal-relative:page" filled="f" strokeweight=".7pt">
            <w10:wrap anchorx="page"/>
          </v:rect>
        </w:pict>
      </w:r>
      <w:r>
        <w:rPr>
          <w:w w:val="90"/>
        </w:rPr>
        <w:t>Подаци</w:t>
      </w:r>
      <w:r>
        <w:rPr>
          <w:spacing w:val="-19"/>
          <w:w w:val="90"/>
        </w:rPr>
        <w:t xml:space="preserve"> </w:t>
      </w:r>
      <w:r>
        <w:rPr>
          <w:w w:val="90"/>
        </w:rPr>
        <w:t>о</w:t>
      </w:r>
      <w:r>
        <w:rPr>
          <w:spacing w:val="-18"/>
          <w:w w:val="90"/>
        </w:rPr>
        <w:t xml:space="preserve"> </w:t>
      </w:r>
      <w:r>
        <w:rPr>
          <w:w w:val="90"/>
        </w:rPr>
        <w:t>недодељивању</w:t>
      </w:r>
      <w:r>
        <w:rPr>
          <w:spacing w:val="-18"/>
          <w:w w:val="90"/>
        </w:rPr>
        <w:t xml:space="preserve"> </w:t>
      </w:r>
      <w:r>
        <w:rPr>
          <w:w w:val="90"/>
        </w:rPr>
        <w:t>уговора</w:t>
      </w:r>
    </w:p>
    <w:p w:rsidR="00F54748" w:rsidRDefault="00F54748">
      <w:pPr>
        <w:spacing w:before="60"/>
        <w:ind w:left="111"/>
        <w:rPr>
          <w:b/>
          <w:sz w:val="18"/>
        </w:rPr>
      </w:pPr>
      <w:r>
        <w:br w:type="column"/>
      </w:r>
      <w:r>
        <w:rPr>
          <w:w w:val="95"/>
          <w:sz w:val="18"/>
        </w:rPr>
        <w:t> </w:t>
      </w:r>
      <w:r>
        <w:rPr>
          <w:b/>
          <w:w w:val="95"/>
          <w:sz w:val="18"/>
        </w:rPr>
        <w:t>не</w:t>
      </w:r>
    </w:p>
    <w:p w:rsidR="00F54748" w:rsidRDefault="00F54748">
      <w:pPr>
        <w:rPr>
          <w:sz w:val="18"/>
        </w:rPr>
        <w:sectPr w:rsidR="00F54748">
          <w:type w:val="continuous"/>
          <w:pgSz w:w="11910" w:h="16840"/>
          <w:pgMar w:top="840" w:right="720" w:bottom="1020" w:left="740" w:header="720" w:footer="720" w:gutter="0"/>
          <w:cols w:num="2" w:space="720" w:equalWidth="0">
            <w:col w:w="3589" w:space="679"/>
            <w:col w:w="6182"/>
          </w:cols>
        </w:sectPr>
      </w:pPr>
    </w:p>
    <w:p w:rsidR="00F54748" w:rsidRDefault="00F54748">
      <w:pPr>
        <w:pStyle w:val="BodyText"/>
        <w:spacing w:before="11"/>
        <w:rPr>
          <w:b/>
          <w:sz w:val="4"/>
        </w:rPr>
      </w:pPr>
      <w:r>
        <w:rPr>
          <w:noProof/>
        </w:rPr>
        <w:pict>
          <v:rect id="_x0000_s1106" style="position:absolute;margin-left:296.25pt;margin-top:450.8pt;width:8.8pt;height:8.8pt;z-index:-251643392;mso-position-horizontal-relative:page;mso-position-vertical-relative:page" filled="f" strokeweight=".7pt">
            <w10:wrap anchorx="page" anchory="page"/>
          </v:rect>
        </w:pict>
      </w:r>
      <w:r>
        <w:rPr>
          <w:noProof/>
        </w:rPr>
        <w:pict>
          <v:rect id="_x0000_s1107" style="position:absolute;margin-left:330.5pt;margin-top:584.65pt;width:8.8pt;height:8.8pt;z-index:-251642368;mso-position-horizontal-relative:page;mso-position-vertical-relative:page" filled="f" strokeweight=".7pt">
            <w10:wrap anchorx="page" anchory="page"/>
          </v:rect>
        </w:pict>
      </w:r>
      <w:r>
        <w:rPr>
          <w:noProof/>
        </w:rPr>
        <w:pict>
          <v:rect id="_x0000_s1108" style="position:absolute;margin-left:296.5pt;margin-top:701.1pt;width:8.8pt;height:8.8pt;z-index:-251641344;mso-position-horizontal-relative:page;mso-position-vertical-relative:page" filled="f" strokeweight=".7pt">
            <w10:wrap anchorx="page" anchory="page"/>
          </v:rect>
        </w:pic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95"/>
      </w:tblGrid>
      <w:tr w:rsidR="00F54748">
        <w:trPr>
          <w:trHeight w:val="2547"/>
        </w:trPr>
        <w:tc>
          <w:tcPr>
            <w:tcW w:w="10195" w:type="dxa"/>
          </w:tcPr>
          <w:p w:rsidR="00F54748" w:rsidRDefault="00F54748">
            <w:pPr>
              <w:pStyle w:val="TableParagraph"/>
              <w:ind w:left="709"/>
              <w:rPr>
                <w:b/>
                <w:sz w:val="18"/>
              </w:rPr>
            </w:pPr>
            <w:r>
              <w:rPr>
                <w:b/>
                <w:w w:val="95"/>
                <w:sz w:val="18"/>
              </w:rPr>
              <w:t>Уговор / уговор за партију није доделјен</w:t>
            </w:r>
          </w:p>
          <w:p w:rsidR="00F54748" w:rsidRDefault="00F54748">
            <w:pPr>
              <w:pStyle w:val="TableParagraph"/>
              <w:spacing w:line="304" w:lineRule="auto"/>
              <w:ind w:left="709" w:right="5926"/>
              <w:rPr>
                <w:sz w:val="18"/>
              </w:rPr>
            </w:pPr>
            <w:r>
              <w:rPr>
                <w:w w:val="85"/>
                <w:sz w:val="18"/>
              </w:rPr>
              <w:t xml:space="preserve">Није достављена ниједна понуда или ниједна пријава </w:t>
            </w:r>
            <w:r>
              <w:rPr>
                <w:w w:val="95"/>
                <w:sz w:val="18"/>
              </w:rPr>
              <w:t>Све понуде су неприхватљиве</w:t>
            </w:r>
          </w:p>
          <w:p w:rsidR="00F54748" w:rsidRDefault="00F54748">
            <w:pPr>
              <w:pStyle w:val="TableParagraph"/>
              <w:spacing w:before="1"/>
              <w:ind w:left="709" w:right="512"/>
              <w:rPr>
                <w:i/>
                <w:sz w:val="18"/>
              </w:rPr>
            </w:pPr>
            <w:r>
              <w:rPr>
                <w:w w:val="85"/>
                <w:sz w:val="18"/>
              </w:rPr>
              <w:t xml:space="preserve">Други разлог за обуставу поступка </w:t>
            </w:r>
            <w:r>
              <w:rPr>
                <w:i/>
                <w:w w:val="85"/>
                <w:sz w:val="18"/>
              </w:rPr>
              <w:t xml:space="preserve">(молимо наведите разлог позивом на члан 147. став 1. Закона о јавним набавкама) </w:t>
            </w:r>
            <w:r>
              <w:rPr>
                <w:w w:val="85"/>
                <w:sz w:val="18"/>
              </w:rPr>
              <w:t xml:space="preserve">или поништење </w:t>
            </w:r>
            <w:r>
              <w:rPr>
                <w:w w:val="95"/>
                <w:sz w:val="18"/>
              </w:rPr>
              <w:t xml:space="preserve">поступка </w:t>
            </w:r>
            <w:r>
              <w:rPr>
                <w:i/>
                <w:w w:val="95"/>
                <w:sz w:val="18"/>
              </w:rPr>
              <w:t>(молимо наведите разлоге због којих је поступак поништен)</w:t>
            </w:r>
          </w:p>
        </w:tc>
      </w:tr>
    </w:tbl>
    <w:p w:rsidR="00F54748" w:rsidRDefault="00F54748">
      <w:pPr>
        <w:pStyle w:val="BodyText"/>
        <w:spacing w:before="10"/>
        <w:rPr>
          <w:b/>
          <w:sz w:val="27"/>
        </w:rPr>
      </w:pPr>
    </w:p>
    <w:p w:rsidR="00F54748" w:rsidRDefault="00F54748">
      <w:pPr>
        <w:pStyle w:val="Heading3"/>
        <w:numPr>
          <w:ilvl w:val="1"/>
          <w:numId w:val="2"/>
        </w:numPr>
        <w:tabs>
          <w:tab w:val="left" w:pos="825"/>
        </w:tabs>
        <w:spacing w:before="60"/>
      </w:pPr>
      <w:r>
        <w:rPr>
          <w:w w:val="95"/>
        </w:rPr>
        <w:t>Додела</w:t>
      </w:r>
      <w:r>
        <w:rPr>
          <w:spacing w:val="-6"/>
          <w:w w:val="95"/>
        </w:rPr>
        <w:t xml:space="preserve"> </w:t>
      </w:r>
      <w:r>
        <w:rPr>
          <w:w w:val="95"/>
        </w:rPr>
        <w:t>уговора</w:t>
      </w:r>
    </w:p>
    <w:p w:rsidR="00F54748" w:rsidRDefault="00F54748">
      <w:pPr>
        <w:pStyle w:val="BodyText"/>
        <w:spacing w:before="11"/>
        <w:rPr>
          <w:b/>
          <w:sz w:val="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4"/>
        <w:gridCol w:w="1843"/>
        <w:gridCol w:w="912"/>
        <w:gridCol w:w="931"/>
        <w:gridCol w:w="561"/>
        <w:gridCol w:w="2973"/>
      </w:tblGrid>
      <w:tr w:rsidR="00F54748">
        <w:trPr>
          <w:trHeight w:val="1458"/>
        </w:trPr>
        <w:tc>
          <w:tcPr>
            <w:tcW w:w="10194" w:type="dxa"/>
            <w:gridSpan w:val="6"/>
          </w:tcPr>
          <w:p w:rsidR="00F54748" w:rsidRDefault="00F54748">
            <w:pPr>
              <w:pStyle w:val="TableParagraph"/>
              <w:tabs>
                <w:tab w:val="left" w:pos="706"/>
              </w:tabs>
              <w:ind w:left="54"/>
              <w:rPr>
                <w:b/>
                <w:sz w:val="18"/>
              </w:rPr>
            </w:pPr>
            <w:r>
              <w:rPr>
                <w:sz w:val="18"/>
              </w:rPr>
              <w:t>V.2.1)</w:t>
            </w:r>
            <w:r>
              <w:rPr>
                <w:sz w:val="18"/>
              </w:rPr>
              <w:tab/>
              <w:t>Датум закључења</w:t>
            </w:r>
            <w:r>
              <w:rPr>
                <w:spacing w:val="-18"/>
                <w:sz w:val="18"/>
              </w:rPr>
              <w:t xml:space="preserve"> </w:t>
            </w:r>
            <w:r>
              <w:rPr>
                <w:sz w:val="18"/>
              </w:rPr>
              <w:t>уговора:</w:t>
            </w:r>
            <w:r>
              <w:rPr>
                <w:sz w:val="18"/>
              </w:rPr>
              <w:t> </w:t>
            </w:r>
            <w:r>
              <w:rPr>
                <w:b/>
                <w:sz w:val="18"/>
              </w:rPr>
              <w:t>06.10.2022</w:t>
            </w:r>
          </w:p>
          <w:p w:rsidR="00F54748" w:rsidRDefault="00F54748">
            <w:pPr>
              <w:pStyle w:val="TableParagraph"/>
              <w:ind w:left="706"/>
              <w:rPr>
                <w:b/>
                <w:sz w:val="18"/>
              </w:rPr>
            </w:pPr>
            <w:r>
              <w:rPr>
                <w:b/>
                <w:w w:val="95"/>
                <w:sz w:val="18"/>
              </w:rPr>
              <w:t>Трајање уговора или оквирног споразума</w:t>
            </w:r>
          </w:p>
          <w:p w:rsidR="00F54748" w:rsidRDefault="00F54748">
            <w:pPr>
              <w:pStyle w:val="TableParagraph"/>
              <w:tabs>
                <w:tab w:val="left" w:pos="2884"/>
                <w:tab w:val="left" w:pos="3606"/>
              </w:tabs>
              <w:ind w:left="891"/>
              <w:rPr>
                <w:sz w:val="18"/>
              </w:rPr>
            </w:pPr>
            <w:r>
              <w:rPr>
                <w:w w:val="95"/>
                <w:sz w:val="18"/>
              </w:rPr>
              <w:t>Трајање</w:t>
            </w:r>
            <w:r>
              <w:rPr>
                <w:spacing w:val="-28"/>
                <w:w w:val="95"/>
                <w:sz w:val="18"/>
              </w:rPr>
              <w:t xml:space="preserve"> </w:t>
            </w:r>
            <w:r>
              <w:rPr>
                <w:w w:val="95"/>
                <w:sz w:val="18"/>
              </w:rPr>
              <w:t>у</w:t>
            </w:r>
            <w:r>
              <w:rPr>
                <w:spacing w:val="-27"/>
                <w:w w:val="95"/>
                <w:sz w:val="18"/>
              </w:rPr>
              <w:t xml:space="preserve"> </w:t>
            </w:r>
            <w:r>
              <w:rPr>
                <w:w w:val="95"/>
                <w:sz w:val="18"/>
              </w:rPr>
              <w:t>месецима:</w:t>
            </w:r>
            <w:r>
              <w:rPr>
                <w:spacing w:val="-20"/>
                <w:w w:val="95"/>
                <w:sz w:val="18"/>
              </w:rPr>
              <w:t xml:space="preserve"> </w:t>
            </w:r>
            <w:r>
              <w:rPr>
                <w:b/>
                <w:w w:val="95"/>
                <w:sz w:val="18"/>
              </w:rPr>
              <w:t>2</w:t>
            </w:r>
            <w:r>
              <w:rPr>
                <w:b/>
                <w:w w:val="95"/>
                <w:sz w:val="18"/>
              </w:rPr>
              <w:tab/>
            </w:r>
            <w:r>
              <w:rPr>
                <w:i/>
                <w:w w:val="95"/>
                <w:sz w:val="18"/>
              </w:rPr>
              <w:t>или</w:t>
            </w:r>
            <w:r>
              <w:rPr>
                <w:i/>
                <w:w w:val="95"/>
                <w:sz w:val="18"/>
              </w:rPr>
              <w:tab/>
            </w:r>
            <w:r>
              <w:rPr>
                <w:w w:val="95"/>
                <w:sz w:val="18"/>
              </w:rPr>
              <w:t>Трајање у</w:t>
            </w:r>
            <w:r>
              <w:rPr>
                <w:spacing w:val="-11"/>
                <w:w w:val="95"/>
                <w:sz w:val="18"/>
              </w:rPr>
              <w:t xml:space="preserve"> </w:t>
            </w:r>
            <w:r>
              <w:rPr>
                <w:w w:val="95"/>
                <w:sz w:val="18"/>
              </w:rPr>
              <w:t>данима:</w:t>
            </w:r>
          </w:p>
          <w:p w:rsidR="00F54748" w:rsidRDefault="00F54748">
            <w:pPr>
              <w:pStyle w:val="TableParagraph"/>
              <w:tabs>
                <w:tab w:val="left" w:pos="1697"/>
              </w:tabs>
              <w:ind w:left="1070"/>
              <w:rPr>
                <w:sz w:val="18"/>
              </w:rPr>
            </w:pPr>
            <w:r>
              <w:rPr>
                <w:i/>
                <w:w w:val="95"/>
                <w:sz w:val="18"/>
              </w:rPr>
              <w:t>или</w:t>
            </w:r>
            <w:r>
              <w:rPr>
                <w:i/>
                <w:w w:val="95"/>
                <w:sz w:val="18"/>
              </w:rPr>
              <w:tab/>
            </w:r>
            <w:r>
              <w:rPr>
                <w:w w:val="95"/>
                <w:sz w:val="18"/>
              </w:rPr>
              <w:t>Почетак:</w:t>
            </w:r>
          </w:p>
          <w:p w:rsidR="00F54748" w:rsidRDefault="00F54748">
            <w:pPr>
              <w:pStyle w:val="TableParagraph"/>
              <w:tabs>
                <w:tab w:val="left" w:pos="1533"/>
              </w:tabs>
              <w:ind w:left="1158"/>
              <w:rPr>
                <w:sz w:val="18"/>
              </w:rPr>
            </w:pPr>
            <w:r>
              <w:rPr>
                <w:w w:val="95"/>
                <w:sz w:val="18"/>
              </w:rPr>
              <w:t>/</w:t>
            </w:r>
            <w:r>
              <w:rPr>
                <w:w w:val="95"/>
                <w:sz w:val="18"/>
              </w:rPr>
              <w:tab/>
              <w:t>Завршетак:</w:t>
            </w:r>
          </w:p>
        </w:tc>
      </w:tr>
      <w:tr w:rsidR="00F54748">
        <w:trPr>
          <w:trHeight w:val="2018"/>
        </w:trPr>
        <w:tc>
          <w:tcPr>
            <w:tcW w:w="10194" w:type="dxa"/>
            <w:gridSpan w:val="6"/>
          </w:tcPr>
          <w:p w:rsidR="00F54748" w:rsidRDefault="00F54748">
            <w:pPr>
              <w:pStyle w:val="TableParagraph"/>
              <w:tabs>
                <w:tab w:val="left" w:pos="706"/>
              </w:tabs>
              <w:ind w:left="54"/>
              <w:rPr>
                <w:b/>
                <w:sz w:val="18"/>
              </w:rPr>
            </w:pPr>
            <w:r>
              <w:rPr>
                <w:w w:val="95"/>
                <w:sz w:val="18"/>
              </w:rPr>
              <w:t>V.2.2)</w:t>
            </w:r>
            <w:r>
              <w:rPr>
                <w:w w:val="95"/>
                <w:sz w:val="18"/>
              </w:rPr>
              <w:tab/>
            </w:r>
            <w:r>
              <w:rPr>
                <w:b/>
                <w:w w:val="95"/>
                <w:sz w:val="18"/>
              </w:rPr>
              <w:t>Подаци о</w:t>
            </w:r>
            <w:r>
              <w:rPr>
                <w:b/>
                <w:spacing w:val="-12"/>
                <w:w w:val="95"/>
                <w:sz w:val="18"/>
              </w:rPr>
              <w:t xml:space="preserve"> </w:t>
            </w:r>
            <w:r>
              <w:rPr>
                <w:b/>
                <w:w w:val="95"/>
                <w:sz w:val="18"/>
              </w:rPr>
              <w:t>понудама</w:t>
            </w:r>
          </w:p>
          <w:p w:rsidR="00F54748" w:rsidRDefault="00F54748">
            <w:pPr>
              <w:pStyle w:val="TableParagraph"/>
              <w:ind w:left="706"/>
              <w:rPr>
                <w:b/>
                <w:sz w:val="18"/>
              </w:rPr>
            </w:pPr>
            <w:r>
              <w:rPr>
                <w:w w:val="95"/>
                <w:sz w:val="18"/>
              </w:rPr>
              <w:t>Број примљених понуда:</w:t>
            </w:r>
            <w:r>
              <w:rPr>
                <w:w w:val="95"/>
                <w:sz w:val="18"/>
              </w:rPr>
              <w:t> </w:t>
            </w:r>
            <w:r>
              <w:rPr>
                <w:b/>
                <w:w w:val="95"/>
                <w:sz w:val="18"/>
              </w:rPr>
              <w:t>1</w:t>
            </w:r>
          </w:p>
          <w:p w:rsidR="00F54748" w:rsidRDefault="00F54748">
            <w:pPr>
              <w:pStyle w:val="TableParagraph"/>
              <w:spacing w:line="304" w:lineRule="auto"/>
              <w:ind w:left="706" w:right="1953"/>
              <w:rPr>
                <w:b/>
                <w:sz w:val="18"/>
              </w:rPr>
            </w:pPr>
            <w:r>
              <w:rPr>
                <w:w w:val="85"/>
                <w:sz w:val="18"/>
              </w:rPr>
              <w:t>Број примљених понуда од привредних субјеката који су микро, мала и средња правна лица или предузетници:</w:t>
            </w:r>
            <w:r>
              <w:rPr>
                <w:w w:val="85"/>
                <w:sz w:val="18"/>
              </w:rPr>
              <w:t> </w:t>
            </w:r>
            <w:r>
              <w:rPr>
                <w:b/>
                <w:w w:val="85"/>
                <w:sz w:val="18"/>
              </w:rPr>
              <w:t xml:space="preserve">1 </w:t>
            </w:r>
            <w:r>
              <w:rPr>
                <w:w w:val="95"/>
                <w:sz w:val="18"/>
              </w:rPr>
              <w:t>Број примљених понуда од понуђача из држава чланица ЕУ:</w:t>
            </w:r>
            <w:r>
              <w:rPr>
                <w:w w:val="95"/>
                <w:sz w:val="18"/>
              </w:rPr>
              <w:t> </w:t>
            </w:r>
            <w:r>
              <w:rPr>
                <w:b/>
                <w:w w:val="95"/>
                <w:sz w:val="18"/>
              </w:rPr>
              <w:t>0</w:t>
            </w:r>
          </w:p>
          <w:p w:rsidR="00F54748" w:rsidRDefault="00F54748">
            <w:pPr>
              <w:pStyle w:val="TableParagraph"/>
              <w:spacing w:before="1" w:line="304" w:lineRule="auto"/>
              <w:ind w:left="706" w:right="4717"/>
              <w:rPr>
                <w:b/>
                <w:sz w:val="18"/>
              </w:rPr>
            </w:pPr>
            <w:r>
              <w:rPr>
                <w:w w:val="85"/>
                <w:sz w:val="18"/>
              </w:rPr>
              <w:t>Број примљених понуда од понуђача из држава које нису чланице ЕУ:</w:t>
            </w:r>
            <w:r>
              <w:rPr>
                <w:w w:val="85"/>
                <w:sz w:val="18"/>
              </w:rPr>
              <w:t> </w:t>
            </w:r>
            <w:r>
              <w:rPr>
                <w:b/>
                <w:w w:val="85"/>
                <w:sz w:val="18"/>
              </w:rPr>
              <w:t xml:space="preserve">1 </w:t>
            </w:r>
            <w:r>
              <w:rPr>
                <w:w w:val="95"/>
                <w:sz w:val="18"/>
              </w:rPr>
              <w:t>Број понуда примљених електронским средствима:</w:t>
            </w:r>
            <w:r>
              <w:rPr>
                <w:w w:val="95"/>
                <w:sz w:val="18"/>
              </w:rPr>
              <w:t> </w:t>
            </w:r>
            <w:r>
              <w:rPr>
                <w:b/>
                <w:w w:val="95"/>
                <w:sz w:val="18"/>
              </w:rPr>
              <w:t>1</w:t>
            </w:r>
          </w:p>
          <w:p w:rsidR="00F54748" w:rsidRDefault="00F54748">
            <w:pPr>
              <w:pStyle w:val="TableParagraph"/>
              <w:tabs>
                <w:tab w:val="left" w:pos="4378"/>
                <w:tab w:val="left" w:pos="5264"/>
              </w:tabs>
              <w:spacing w:before="1"/>
              <w:ind w:left="706"/>
              <w:rPr>
                <w:b/>
                <w:sz w:val="18"/>
              </w:rPr>
            </w:pPr>
            <w:r>
              <w:rPr>
                <w:w w:val="85"/>
                <w:sz w:val="18"/>
              </w:rPr>
              <w:t>Уговор је додељен групи</w:t>
            </w:r>
            <w:r>
              <w:rPr>
                <w:spacing w:val="-16"/>
                <w:w w:val="85"/>
                <w:sz w:val="18"/>
              </w:rPr>
              <w:t xml:space="preserve"> </w:t>
            </w:r>
            <w:r>
              <w:rPr>
                <w:w w:val="85"/>
                <w:sz w:val="18"/>
              </w:rPr>
              <w:t>привредних</w:t>
            </w:r>
            <w:r>
              <w:rPr>
                <w:spacing w:val="-4"/>
                <w:w w:val="85"/>
                <w:sz w:val="18"/>
              </w:rPr>
              <w:t xml:space="preserve"> </w:t>
            </w:r>
            <w:r>
              <w:rPr>
                <w:w w:val="85"/>
                <w:sz w:val="18"/>
              </w:rPr>
              <w:t>субјеката</w:t>
            </w:r>
            <w:r>
              <w:rPr>
                <w:w w:val="85"/>
                <w:sz w:val="18"/>
              </w:rPr>
              <w:tab/>
            </w:r>
            <w:r w:rsidRPr="004312F8">
              <w:rPr>
                <w:noProof/>
                <w:position w:val="-2"/>
                <w:sz w:val="18"/>
              </w:rPr>
              <w:pict>
                <v:shape id="_x0000_i1038" type="#_x0000_t75" style="width:9pt;height:9.75pt;visibility:visible">
                  <v:imagedata r:id="rId11" o:title=""/>
                </v:shape>
              </w:pict>
            </w:r>
            <w:r>
              <w:rPr>
                <w:w w:val="95"/>
                <w:sz w:val="18"/>
              </w:rPr>
              <w:t> </w:t>
            </w:r>
            <w:r>
              <w:rPr>
                <w:b/>
                <w:w w:val="95"/>
                <w:sz w:val="18"/>
              </w:rPr>
              <w:t>да</w:t>
            </w:r>
            <w:r>
              <w:rPr>
                <w:b/>
                <w:w w:val="95"/>
                <w:sz w:val="18"/>
              </w:rPr>
              <w:tab/>
            </w:r>
            <w:r>
              <w:rPr>
                <w:w w:val="95"/>
                <w:sz w:val="18"/>
              </w:rPr>
              <w:t> </w:t>
            </w:r>
            <w:r>
              <w:rPr>
                <w:b/>
                <w:w w:val="95"/>
                <w:sz w:val="18"/>
              </w:rPr>
              <w:t>не</w:t>
            </w:r>
          </w:p>
        </w:tc>
      </w:tr>
      <w:tr w:rsidR="00F54748">
        <w:trPr>
          <w:trHeight w:val="334"/>
        </w:trPr>
        <w:tc>
          <w:tcPr>
            <w:tcW w:w="10194" w:type="dxa"/>
            <w:gridSpan w:val="6"/>
            <w:tcBorders>
              <w:bottom w:val="single" w:sz="12" w:space="0" w:color="000000"/>
            </w:tcBorders>
          </w:tcPr>
          <w:p w:rsidR="00F54748" w:rsidRDefault="00F54748">
            <w:pPr>
              <w:pStyle w:val="TableParagraph"/>
              <w:tabs>
                <w:tab w:val="left" w:pos="706"/>
              </w:tabs>
              <w:ind w:left="54"/>
              <w:rPr>
                <w:b/>
                <w:sz w:val="18"/>
              </w:rPr>
            </w:pPr>
            <w:r>
              <w:rPr>
                <w:w w:val="95"/>
                <w:sz w:val="18"/>
              </w:rPr>
              <w:t>V.2.3)</w:t>
            </w:r>
            <w:r>
              <w:rPr>
                <w:w w:val="95"/>
                <w:sz w:val="18"/>
              </w:rPr>
              <w:tab/>
            </w:r>
            <w:r>
              <w:rPr>
                <w:b/>
                <w:w w:val="95"/>
                <w:sz w:val="18"/>
              </w:rPr>
              <w:t>Назив и адреса</w:t>
            </w:r>
            <w:r>
              <w:rPr>
                <w:b/>
                <w:spacing w:val="-18"/>
                <w:w w:val="95"/>
                <w:sz w:val="18"/>
              </w:rPr>
              <w:t xml:space="preserve"> </w:t>
            </w:r>
            <w:r>
              <w:rPr>
                <w:b/>
                <w:w w:val="95"/>
                <w:sz w:val="18"/>
              </w:rPr>
              <w:t>уговарача</w:t>
            </w:r>
          </w:p>
        </w:tc>
      </w:tr>
      <w:tr w:rsidR="00F54748">
        <w:trPr>
          <w:trHeight w:val="554"/>
        </w:trPr>
        <w:tc>
          <w:tcPr>
            <w:tcW w:w="6660" w:type="dxa"/>
            <w:gridSpan w:val="4"/>
            <w:tcBorders>
              <w:top w:val="single" w:sz="12" w:space="0" w:color="000000"/>
            </w:tcBorders>
          </w:tcPr>
          <w:p w:rsidR="00F54748" w:rsidRDefault="00F54748">
            <w:pPr>
              <w:pStyle w:val="TableParagraph"/>
              <w:tabs>
                <w:tab w:val="left" w:pos="711"/>
              </w:tabs>
              <w:spacing w:before="55"/>
              <w:ind w:left="59"/>
              <w:rPr>
                <w:b/>
                <w:sz w:val="18"/>
              </w:rPr>
            </w:pPr>
            <w:r>
              <w:rPr>
                <w:w w:val="95"/>
                <w:sz w:val="18"/>
              </w:rPr>
              <w:t>Назив:</w:t>
            </w:r>
            <w:r>
              <w:rPr>
                <w:w w:val="95"/>
                <w:sz w:val="18"/>
              </w:rPr>
              <w:tab/>
            </w:r>
            <w:r>
              <w:rPr>
                <w:b/>
                <w:sz w:val="18"/>
              </w:rPr>
              <w:t>БИМБО ДОО</w:t>
            </w:r>
            <w:r>
              <w:rPr>
                <w:b/>
                <w:spacing w:val="-3"/>
                <w:sz w:val="18"/>
              </w:rPr>
              <w:t xml:space="preserve"> </w:t>
            </w:r>
            <w:r>
              <w:rPr>
                <w:b/>
                <w:sz w:val="18"/>
              </w:rPr>
              <w:t>БЕОГРАД</w:t>
            </w:r>
          </w:p>
        </w:tc>
        <w:tc>
          <w:tcPr>
            <w:tcW w:w="3534" w:type="dxa"/>
            <w:gridSpan w:val="2"/>
            <w:tcBorders>
              <w:top w:val="single" w:sz="12" w:space="0" w:color="000000"/>
            </w:tcBorders>
          </w:tcPr>
          <w:p w:rsidR="00F54748" w:rsidRDefault="00F54748">
            <w:pPr>
              <w:pStyle w:val="TableParagraph"/>
              <w:spacing w:before="55"/>
              <w:rPr>
                <w:sz w:val="18"/>
              </w:rPr>
            </w:pPr>
            <w:r>
              <w:rPr>
                <w:w w:val="95"/>
                <w:sz w:val="18"/>
              </w:rPr>
              <w:t>Порески идентификациони број (ПИБ):</w:t>
            </w:r>
            <w:r>
              <w:rPr>
                <w:w w:val="95"/>
                <w:sz w:val="18"/>
              </w:rPr>
              <w:t> </w:t>
            </w:r>
          </w:p>
          <w:p w:rsidR="00F54748" w:rsidRDefault="00F54748">
            <w:pPr>
              <w:pStyle w:val="TableParagraph"/>
              <w:spacing w:before="0"/>
              <w:rPr>
                <w:b/>
                <w:sz w:val="18"/>
              </w:rPr>
            </w:pPr>
            <w:r>
              <w:rPr>
                <w:b/>
                <w:sz w:val="18"/>
              </w:rPr>
              <w:t>101833432</w:t>
            </w:r>
          </w:p>
        </w:tc>
      </w:tr>
      <w:tr w:rsidR="00F54748">
        <w:trPr>
          <w:trHeight w:val="339"/>
        </w:trPr>
        <w:tc>
          <w:tcPr>
            <w:tcW w:w="10194" w:type="dxa"/>
            <w:gridSpan w:val="6"/>
          </w:tcPr>
          <w:p w:rsidR="00F54748" w:rsidRDefault="00F54748">
            <w:pPr>
              <w:pStyle w:val="TableParagraph"/>
              <w:ind w:left="59"/>
              <w:rPr>
                <w:b/>
                <w:sz w:val="18"/>
              </w:rPr>
            </w:pPr>
            <w:r>
              <w:rPr>
                <w:sz w:val="18"/>
              </w:rPr>
              <w:t xml:space="preserve">Адреса: </w:t>
            </w:r>
            <w:r>
              <w:rPr>
                <w:b/>
                <w:sz w:val="18"/>
              </w:rPr>
              <w:t>БЕОГРАДСКА, 229</w:t>
            </w:r>
          </w:p>
        </w:tc>
      </w:tr>
      <w:tr w:rsidR="00F54748">
        <w:trPr>
          <w:trHeight w:val="339"/>
        </w:trPr>
        <w:tc>
          <w:tcPr>
            <w:tcW w:w="2974" w:type="dxa"/>
          </w:tcPr>
          <w:p w:rsidR="00F54748" w:rsidRDefault="00F54748">
            <w:pPr>
              <w:pStyle w:val="TableParagraph"/>
              <w:ind w:left="59"/>
              <w:rPr>
                <w:b/>
                <w:sz w:val="18"/>
              </w:rPr>
            </w:pPr>
            <w:r>
              <w:rPr>
                <w:sz w:val="18"/>
              </w:rPr>
              <w:t xml:space="preserve">Место: </w:t>
            </w:r>
            <w:r>
              <w:rPr>
                <w:b/>
                <w:sz w:val="18"/>
              </w:rPr>
              <w:t>Сремчица</w:t>
            </w:r>
          </w:p>
        </w:tc>
        <w:tc>
          <w:tcPr>
            <w:tcW w:w="1843" w:type="dxa"/>
          </w:tcPr>
          <w:p w:rsidR="00F54748" w:rsidRDefault="00F54748">
            <w:pPr>
              <w:pStyle w:val="TableParagraph"/>
              <w:rPr>
                <w:b/>
                <w:sz w:val="18"/>
              </w:rPr>
            </w:pPr>
            <w:r>
              <w:rPr>
                <w:sz w:val="18"/>
              </w:rPr>
              <w:t>НСТЈ ознака:</w:t>
            </w:r>
            <w:r>
              <w:rPr>
                <w:sz w:val="18"/>
              </w:rPr>
              <w:t> </w:t>
            </w:r>
            <w:r>
              <w:rPr>
                <w:b/>
                <w:sz w:val="18"/>
              </w:rPr>
              <w:t>RS110</w:t>
            </w:r>
          </w:p>
        </w:tc>
        <w:tc>
          <w:tcPr>
            <w:tcW w:w="1843" w:type="dxa"/>
            <w:gridSpan w:val="2"/>
          </w:tcPr>
          <w:p w:rsidR="00F54748" w:rsidRDefault="00F54748">
            <w:pPr>
              <w:pStyle w:val="TableParagraph"/>
              <w:rPr>
                <w:b/>
                <w:sz w:val="18"/>
              </w:rPr>
            </w:pPr>
            <w:r>
              <w:rPr>
                <w:w w:val="95"/>
                <w:sz w:val="18"/>
              </w:rPr>
              <w:t>Поштански број:</w:t>
            </w:r>
            <w:r>
              <w:rPr>
                <w:w w:val="95"/>
                <w:sz w:val="18"/>
              </w:rPr>
              <w:t> </w:t>
            </w:r>
            <w:r>
              <w:rPr>
                <w:b/>
                <w:w w:val="95"/>
                <w:sz w:val="18"/>
              </w:rPr>
              <w:t>11253</w:t>
            </w:r>
          </w:p>
        </w:tc>
        <w:tc>
          <w:tcPr>
            <w:tcW w:w="3534" w:type="dxa"/>
            <w:gridSpan w:val="2"/>
          </w:tcPr>
          <w:p w:rsidR="00F54748" w:rsidRDefault="00F54748">
            <w:pPr>
              <w:pStyle w:val="TableParagraph"/>
              <w:rPr>
                <w:b/>
                <w:sz w:val="18"/>
              </w:rPr>
            </w:pPr>
            <w:r>
              <w:rPr>
                <w:sz w:val="18"/>
              </w:rPr>
              <w:t xml:space="preserve">Држава: </w:t>
            </w:r>
            <w:r>
              <w:rPr>
                <w:b/>
                <w:sz w:val="18"/>
              </w:rPr>
              <w:t>Србија</w:t>
            </w:r>
          </w:p>
        </w:tc>
      </w:tr>
      <w:tr w:rsidR="00F54748">
        <w:trPr>
          <w:trHeight w:val="339"/>
        </w:trPr>
        <w:tc>
          <w:tcPr>
            <w:tcW w:w="6660" w:type="dxa"/>
            <w:gridSpan w:val="4"/>
          </w:tcPr>
          <w:p w:rsidR="00F54748" w:rsidRDefault="00F54748">
            <w:pPr>
              <w:pStyle w:val="TableParagraph"/>
              <w:tabs>
                <w:tab w:val="left" w:pos="1561"/>
              </w:tabs>
              <w:ind w:left="59"/>
              <w:rPr>
                <w:b/>
                <w:sz w:val="18"/>
              </w:rPr>
            </w:pPr>
            <w:r>
              <w:rPr>
                <w:w w:val="90"/>
                <w:sz w:val="18"/>
              </w:rPr>
              <w:t>Електронска</w:t>
            </w:r>
            <w:r>
              <w:rPr>
                <w:spacing w:val="-22"/>
                <w:w w:val="90"/>
                <w:sz w:val="18"/>
              </w:rPr>
              <w:t xml:space="preserve"> </w:t>
            </w:r>
            <w:r>
              <w:rPr>
                <w:w w:val="90"/>
                <w:sz w:val="18"/>
              </w:rPr>
              <w:t>пошта:</w:t>
            </w:r>
            <w:r>
              <w:rPr>
                <w:w w:val="90"/>
                <w:sz w:val="18"/>
              </w:rPr>
              <w:tab/>
            </w:r>
            <w:hyperlink r:id="rId12">
              <w:r>
                <w:rPr>
                  <w:b/>
                  <w:sz w:val="18"/>
                </w:rPr>
                <w:t>info@bimbo.rs</w:t>
              </w:r>
            </w:hyperlink>
          </w:p>
        </w:tc>
        <w:tc>
          <w:tcPr>
            <w:tcW w:w="3534" w:type="dxa"/>
            <w:gridSpan w:val="2"/>
          </w:tcPr>
          <w:p w:rsidR="00F54748" w:rsidRDefault="00F54748">
            <w:pPr>
              <w:pStyle w:val="TableParagraph"/>
              <w:rPr>
                <w:b/>
                <w:sz w:val="18"/>
              </w:rPr>
            </w:pPr>
            <w:r>
              <w:rPr>
                <w:sz w:val="18"/>
              </w:rPr>
              <w:t xml:space="preserve">Телефон: </w:t>
            </w:r>
            <w:r>
              <w:rPr>
                <w:b/>
                <w:sz w:val="18"/>
              </w:rPr>
              <w:t>+381 113610737</w:t>
            </w:r>
          </w:p>
        </w:tc>
      </w:tr>
      <w:tr w:rsidR="00F54748">
        <w:trPr>
          <w:trHeight w:val="339"/>
        </w:trPr>
        <w:tc>
          <w:tcPr>
            <w:tcW w:w="6660" w:type="dxa"/>
            <w:gridSpan w:val="4"/>
          </w:tcPr>
          <w:p w:rsidR="00F54748" w:rsidRDefault="00F54748">
            <w:pPr>
              <w:pStyle w:val="TableParagraph"/>
              <w:tabs>
                <w:tab w:val="left" w:pos="1561"/>
              </w:tabs>
              <w:ind w:left="59"/>
              <w:rPr>
                <w:b/>
                <w:sz w:val="18"/>
              </w:rPr>
            </w:pPr>
            <w:r>
              <w:rPr>
                <w:w w:val="90"/>
                <w:sz w:val="18"/>
              </w:rPr>
              <w:t>Интернет</w:t>
            </w:r>
            <w:r>
              <w:rPr>
                <w:spacing w:val="-22"/>
                <w:w w:val="90"/>
                <w:sz w:val="18"/>
              </w:rPr>
              <w:t xml:space="preserve"> </w:t>
            </w:r>
            <w:r>
              <w:rPr>
                <w:w w:val="90"/>
                <w:sz w:val="18"/>
              </w:rPr>
              <w:t>страница:</w:t>
            </w:r>
            <w:r>
              <w:rPr>
                <w:w w:val="90"/>
                <w:sz w:val="18"/>
              </w:rPr>
              <w:tab/>
            </w:r>
            <w:hyperlink r:id="rId13">
              <w:r>
                <w:rPr>
                  <w:b/>
                  <w:sz w:val="18"/>
                </w:rPr>
                <w:t>www.bimbo.rs</w:t>
              </w:r>
            </w:hyperlink>
          </w:p>
        </w:tc>
        <w:tc>
          <w:tcPr>
            <w:tcW w:w="561" w:type="dxa"/>
            <w:tcBorders>
              <w:right w:val="nil"/>
            </w:tcBorders>
          </w:tcPr>
          <w:p w:rsidR="00F54748" w:rsidRDefault="00F54748">
            <w:pPr>
              <w:pStyle w:val="TableParagraph"/>
              <w:rPr>
                <w:sz w:val="18"/>
              </w:rPr>
            </w:pPr>
            <w:r>
              <w:rPr>
                <w:w w:val="95"/>
                <w:sz w:val="18"/>
              </w:rPr>
              <w:t>Факс:</w:t>
            </w:r>
          </w:p>
        </w:tc>
        <w:tc>
          <w:tcPr>
            <w:tcW w:w="2973" w:type="dxa"/>
            <w:tcBorders>
              <w:left w:val="nil"/>
            </w:tcBorders>
          </w:tcPr>
          <w:p w:rsidR="00F54748" w:rsidRDefault="00F54748">
            <w:pPr>
              <w:pStyle w:val="TableParagraph"/>
              <w:ind w:left="153"/>
              <w:rPr>
                <w:b/>
                <w:sz w:val="18"/>
              </w:rPr>
            </w:pPr>
            <w:r>
              <w:rPr>
                <w:b/>
                <w:sz w:val="18"/>
              </w:rPr>
              <w:t>+381 113611719</w:t>
            </w:r>
          </w:p>
        </w:tc>
      </w:tr>
      <w:tr w:rsidR="00F54748">
        <w:trPr>
          <w:trHeight w:val="339"/>
        </w:trPr>
        <w:tc>
          <w:tcPr>
            <w:tcW w:w="5729" w:type="dxa"/>
            <w:gridSpan w:val="3"/>
            <w:tcBorders>
              <w:bottom w:val="single" w:sz="8" w:space="0" w:color="000000"/>
              <w:right w:val="nil"/>
            </w:tcBorders>
          </w:tcPr>
          <w:p w:rsidR="00F54748" w:rsidRDefault="00F54748">
            <w:pPr>
              <w:pStyle w:val="TableParagraph"/>
              <w:tabs>
                <w:tab w:val="left" w:pos="5064"/>
              </w:tabs>
              <w:ind w:left="59"/>
              <w:rPr>
                <w:b/>
                <w:sz w:val="18"/>
              </w:rPr>
            </w:pPr>
            <w:r>
              <w:rPr>
                <w:w w:val="85"/>
                <w:sz w:val="18"/>
              </w:rPr>
              <w:t>Уговарач је микро, мало или средње правно лице</w:t>
            </w:r>
            <w:r>
              <w:rPr>
                <w:spacing w:val="-22"/>
                <w:w w:val="85"/>
                <w:sz w:val="18"/>
              </w:rPr>
              <w:t xml:space="preserve"> </w:t>
            </w:r>
            <w:r>
              <w:rPr>
                <w:w w:val="85"/>
                <w:sz w:val="18"/>
              </w:rPr>
              <w:t>или</w:t>
            </w:r>
            <w:r>
              <w:rPr>
                <w:spacing w:val="-4"/>
                <w:w w:val="85"/>
                <w:sz w:val="18"/>
              </w:rPr>
              <w:t xml:space="preserve"> </w:t>
            </w:r>
            <w:r>
              <w:rPr>
                <w:w w:val="85"/>
                <w:sz w:val="18"/>
              </w:rPr>
              <w:t>предузетник</w:t>
            </w:r>
            <w:r>
              <w:rPr>
                <w:w w:val="85"/>
                <w:sz w:val="18"/>
              </w:rPr>
              <w:tab/>
            </w:r>
            <w:r w:rsidRPr="004312F8">
              <w:rPr>
                <w:noProof/>
                <w:position w:val="-2"/>
                <w:sz w:val="18"/>
              </w:rPr>
              <w:pict>
                <v:shape id="_x0000_i1039" type="#_x0000_t75" style="width:9.75pt;height:9.75pt;visibility:visible">
                  <v:imagedata r:id="rId7" o:title=""/>
                </v:shape>
              </w:pict>
            </w:r>
            <w:r>
              <w:rPr>
                <w:w w:val="95"/>
                <w:sz w:val="18"/>
              </w:rPr>
              <w:t> </w:t>
            </w:r>
            <w:r>
              <w:rPr>
                <w:b/>
                <w:w w:val="95"/>
                <w:sz w:val="18"/>
              </w:rPr>
              <w:t>да</w:t>
            </w:r>
          </w:p>
        </w:tc>
        <w:tc>
          <w:tcPr>
            <w:tcW w:w="931" w:type="dxa"/>
            <w:tcBorders>
              <w:left w:val="nil"/>
              <w:bottom w:val="single" w:sz="8" w:space="0" w:color="000000"/>
              <w:right w:val="nil"/>
            </w:tcBorders>
          </w:tcPr>
          <w:p w:rsidR="00F54748" w:rsidRDefault="00F54748">
            <w:pPr>
              <w:pStyle w:val="TableParagraph"/>
              <w:ind w:left="225"/>
              <w:rPr>
                <w:b/>
                <w:sz w:val="18"/>
              </w:rPr>
            </w:pPr>
            <w:r>
              <w:rPr>
                <w:w w:val="95"/>
                <w:sz w:val="18"/>
              </w:rPr>
              <w:t> </w:t>
            </w:r>
            <w:r>
              <w:rPr>
                <w:b/>
                <w:w w:val="95"/>
                <w:sz w:val="18"/>
              </w:rPr>
              <w:t>не</w:t>
            </w:r>
          </w:p>
        </w:tc>
        <w:tc>
          <w:tcPr>
            <w:tcW w:w="561" w:type="dxa"/>
            <w:tcBorders>
              <w:left w:val="nil"/>
              <w:bottom w:val="single" w:sz="8" w:space="0" w:color="000000"/>
              <w:right w:val="nil"/>
            </w:tcBorders>
          </w:tcPr>
          <w:p w:rsidR="00F54748" w:rsidRDefault="00F54748">
            <w:pPr>
              <w:pStyle w:val="TableParagraph"/>
              <w:spacing w:before="0"/>
              <w:ind w:left="0"/>
              <w:rPr>
                <w:rFonts w:ascii="Times New Roman"/>
                <w:sz w:val="14"/>
              </w:rPr>
            </w:pPr>
          </w:p>
        </w:tc>
        <w:tc>
          <w:tcPr>
            <w:tcW w:w="2973" w:type="dxa"/>
            <w:tcBorders>
              <w:left w:val="nil"/>
              <w:bottom w:val="single" w:sz="8" w:space="0" w:color="000000"/>
            </w:tcBorders>
          </w:tcPr>
          <w:p w:rsidR="00F54748" w:rsidRDefault="00F54748">
            <w:pPr>
              <w:pStyle w:val="TableParagraph"/>
              <w:spacing w:before="0"/>
              <w:ind w:left="0"/>
              <w:rPr>
                <w:rFonts w:ascii="Times New Roman"/>
                <w:sz w:val="14"/>
              </w:rPr>
            </w:pPr>
          </w:p>
        </w:tc>
      </w:tr>
      <w:tr w:rsidR="00F54748">
        <w:trPr>
          <w:trHeight w:val="559"/>
        </w:trPr>
        <w:tc>
          <w:tcPr>
            <w:tcW w:w="6660" w:type="dxa"/>
            <w:gridSpan w:val="4"/>
            <w:tcBorders>
              <w:top w:val="single" w:sz="8" w:space="0" w:color="000000"/>
            </w:tcBorders>
          </w:tcPr>
          <w:p w:rsidR="00F54748" w:rsidRDefault="00F54748">
            <w:pPr>
              <w:pStyle w:val="TableParagraph"/>
              <w:tabs>
                <w:tab w:val="left" w:pos="711"/>
              </w:tabs>
              <w:ind w:left="59"/>
              <w:rPr>
                <w:b/>
                <w:sz w:val="18"/>
              </w:rPr>
            </w:pPr>
            <w:r>
              <w:rPr>
                <w:w w:val="95"/>
                <w:sz w:val="18"/>
              </w:rPr>
              <w:t>Назив:</w:t>
            </w:r>
            <w:r>
              <w:rPr>
                <w:w w:val="95"/>
                <w:sz w:val="18"/>
              </w:rPr>
              <w:tab/>
            </w:r>
            <w:r>
              <w:rPr>
                <w:b/>
                <w:sz w:val="18"/>
              </w:rPr>
              <w:t>СЗР ЛИНИЈА ДОБРИВОЈЕВИЋ ЗОРАН ПРЕДУЗЕТНИК</w:t>
            </w:r>
            <w:r>
              <w:rPr>
                <w:b/>
                <w:spacing w:val="-5"/>
                <w:sz w:val="18"/>
              </w:rPr>
              <w:t xml:space="preserve"> </w:t>
            </w:r>
            <w:r>
              <w:rPr>
                <w:b/>
                <w:sz w:val="18"/>
              </w:rPr>
              <w:t>ВАЉЕВО</w:t>
            </w:r>
          </w:p>
        </w:tc>
        <w:tc>
          <w:tcPr>
            <w:tcW w:w="3534" w:type="dxa"/>
            <w:gridSpan w:val="2"/>
            <w:tcBorders>
              <w:top w:val="single" w:sz="8" w:space="0" w:color="000000"/>
            </w:tcBorders>
          </w:tcPr>
          <w:p w:rsidR="00F54748" w:rsidRDefault="00F54748">
            <w:pPr>
              <w:pStyle w:val="TableParagraph"/>
              <w:rPr>
                <w:sz w:val="18"/>
              </w:rPr>
            </w:pPr>
            <w:r>
              <w:rPr>
                <w:w w:val="95"/>
                <w:sz w:val="18"/>
              </w:rPr>
              <w:t>Порески идентификациони број (ПИБ):</w:t>
            </w:r>
            <w:r>
              <w:rPr>
                <w:w w:val="95"/>
                <w:sz w:val="18"/>
              </w:rPr>
              <w:t> </w:t>
            </w:r>
          </w:p>
          <w:p w:rsidR="00F54748" w:rsidRDefault="00F54748">
            <w:pPr>
              <w:pStyle w:val="TableParagraph"/>
              <w:spacing w:before="0"/>
              <w:rPr>
                <w:b/>
                <w:sz w:val="18"/>
              </w:rPr>
            </w:pPr>
            <w:r>
              <w:rPr>
                <w:b/>
                <w:sz w:val="18"/>
              </w:rPr>
              <w:t>101900009</w:t>
            </w:r>
          </w:p>
        </w:tc>
      </w:tr>
      <w:tr w:rsidR="00F54748">
        <w:trPr>
          <w:trHeight w:val="339"/>
        </w:trPr>
        <w:tc>
          <w:tcPr>
            <w:tcW w:w="10194" w:type="dxa"/>
            <w:gridSpan w:val="6"/>
          </w:tcPr>
          <w:p w:rsidR="00F54748" w:rsidRDefault="00F54748">
            <w:pPr>
              <w:pStyle w:val="TableParagraph"/>
              <w:ind w:left="59"/>
              <w:rPr>
                <w:b/>
                <w:sz w:val="18"/>
              </w:rPr>
            </w:pPr>
            <w:r>
              <w:rPr>
                <w:sz w:val="18"/>
              </w:rPr>
              <w:t xml:space="preserve">Адреса: </w:t>
            </w:r>
            <w:r>
              <w:rPr>
                <w:b/>
                <w:sz w:val="18"/>
              </w:rPr>
              <w:t>Заобилазни пут, бб</w:t>
            </w:r>
          </w:p>
        </w:tc>
      </w:tr>
      <w:tr w:rsidR="00F54748">
        <w:trPr>
          <w:trHeight w:val="339"/>
        </w:trPr>
        <w:tc>
          <w:tcPr>
            <w:tcW w:w="2974" w:type="dxa"/>
          </w:tcPr>
          <w:p w:rsidR="00F54748" w:rsidRDefault="00F54748">
            <w:pPr>
              <w:pStyle w:val="TableParagraph"/>
              <w:ind w:left="59"/>
              <w:rPr>
                <w:b/>
                <w:sz w:val="18"/>
              </w:rPr>
            </w:pPr>
            <w:r>
              <w:rPr>
                <w:sz w:val="18"/>
              </w:rPr>
              <w:t xml:space="preserve">Место: </w:t>
            </w:r>
            <w:r>
              <w:rPr>
                <w:b/>
                <w:sz w:val="18"/>
              </w:rPr>
              <w:t>Ваљево</w:t>
            </w:r>
          </w:p>
        </w:tc>
        <w:tc>
          <w:tcPr>
            <w:tcW w:w="1843" w:type="dxa"/>
          </w:tcPr>
          <w:p w:rsidR="00F54748" w:rsidRDefault="00F54748">
            <w:pPr>
              <w:pStyle w:val="TableParagraph"/>
              <w:rPr>
                <w:b/>
                <w:sz w:val="18"/>
              </w:rPr>
            </w:pPr>
            <w:r>
              <w:rPr>
                <w:sz w:val="18"/>
              </w:rPr>
              <w:t>НСТЈ ознака:</w:t>
            </w:r>
            <w:r>
              <w:rPr>
                <w:sz w:val="18"/>
              </w:rPr>
              <w:t> </w:t>
            </w:r>
            <w:r>
              <w:rPr>
                <w:b/>
                <w:sz w:val="18"/>
              </w:rPr>
              <w:t>RS212</w:t>
            </w:r>
          </w:p>
        </w:tc>
        <w:tc>
          <w:tcPr>
            <w:tcW w:w="1843" w:type="dxa"/>
            <w:gridSpan w:val="2"/>
          </w:tcPr>
          <w:p w:rsidR="00F54748" w:rsidRDefault="00F54748">
            <w:pPr>
              <w:pStyle w:val="TableParagraph"/>
              <w:rPr>
                <w:b/>
                <w:sz w:val="18"/>
              </w:rPr>
            </w:pPr>
            <w:r>
              <w:rPr>
                <w:w w:val="95"/>
                <w:sz w:val="18"/>
              </w:rPr>
              <w:t>Поштански број:</w:t>
            </w:r>
            <w:r>
              <w:rPr>
                <w:w w:val="95"/>
                <w:sz w:val="18"/>
              </w:rPr>
              <w:t> </w:t>
            </w:r>
            <w:r>
              <w:rPr>
                <w:b/>
                <w:w w:val="95"/>
                <w:sz w:val="18"/>
              </w:rPr>
              <w:t>14000</w:t>
            </w:r>
          </w:p>
        </w:tc>
        <w:tc>
          <w:tcPr>
            <w:tcW w:w="3534" w:type="dxa"/>
            <w:gridSpan w:val="2"/>
          </w:tcPr>
          <w:p w:rsidR="00F54748" w:rsidRDefault="00F54748">
            <w:pPr>
              <w:pStyle w:val="TableParagraph"/>
              <w:rPr>
                <w:b/>
                <w:sz w:val="18"/>
              </w:rPr>
            </w:pPr>
            <w:r>
              <w:rPr>
                <w:sz w:val="18"/>
              </w:rPr>
              <w:t xml:space="preserve">Држава: </w:t>
            </w:r>
            <w:r>
              <w:rPr>
                <w:b/>
                <w:sz w:val="18"/>
              </w:rPr>
              <w:t>Србија</w:t>
            </w:r>
          </w:p>
        </w:tc>
      </w:tr>
      <w:tr w:rsidR="00F54748">
        <w:trPr>
          <w:trHeight w:val="339"/>
        </w:trPr>
        <w:tc>
          <w:tcPr>
            <w:tcW w:w="6660" w:type="dxa"/>
            <w:gridSpan w:val="4"/>
          </w:tcPr>
          <w:p w:rsidR="00F54748" w:rsidRDefault="00F54748">
            <w:pPr>
              <w:pStyle w:val="TableParagraph"/>
              <w:tabs>
                <w:tab w:val="left" w:pos="1561"/>
              </w:tabs>
              <w:ind w:left="59"/>
              <w:rPr>
                <w:b/>
                <w:sz w:val="18"/>
              </w:rPr>
            </w:pPr>
            <w:r>
              <w:rPr>
                <w:w w:val="90"/>
                <w:sz w:val="18"/>
              </w:rPr>
              <w:t>Електронска</w:t>
            </w:r>
            <w:r>
              <w:rPr>
                <w:spacing w:val="-22"/>
                <w:w w:val="90"/>
                <w:sz w:val="18"/>
              </w:rPr>
              <w:t xml:space="preserve"> </w:t>
            </w:r>
            <w:r>
              <w:rPr>
                <w:w w:val="90"/>
                <w:sz w:val="18"/>
              </w:rPr>
              <w:t>пошта:</w:t>
            </w:r>
            <w:r>
              <w:rPr>
                <w:w w:val="90"/>
                <w:sz w:val="18"/>
              </w:rPr>
              <w:tab/>
            </w:r>
            <w:hyperlink r:id="rId14">
              <w:r>
                <w:rPr>
                  <w:b/>
                  <w:sz w:val="18"/>
                </w:rPr>
                <w:t>office@linija.rs</w:t>
              </w:r>
            </w:hyperlink>
          </w:p>
        </w:tc>
        <w:tc>
          <w:tcPr>
            <w:tcW w:w="3534" w:type="dxa"/>
            <w:gridSpan w:val="2"/>
          </w:tcPr>
          <w:p w:rsidR="00F54748" w:rsidRDefault="00F54748">
            <w:pPr>
              <w:pStyle w:val="TableParagraph"/>
              <w:rPr>
                <w:b/>
                <w:sz w:val="18"/>
              </w:rPr>
            </w:pPr>
            <w:r>
              <w:rPr>
                <w:sz w:val="18"/>
              </w:rPr>
              <w:t xml:space="preserve">Телефон: </w:t>
            </w:r>
            <w:r>
              <w:rPr>
                <w:b/>
                <w:sz w:val="18"/>
              </w:rPr>
              <w:t>+381 143535243</w:t>
            </w:r>
          </w:p>
        </w:tc>
      </w:tr>
      <w:tr w:rsidR="00F54748">
        <w:trPr>
          <w:trHeight w:val="339"/>
        </w:trPr>
        <w:tc>
          <w:tcPr>
            <w:tcW w:w="6660" w:type="dxa"/>
            <w:gridSpan w:val="4"/>
          </w:tcPr>
          <w:p w:rsidR="00F54748" w:rsidRDefault="00F54748">
            <w:pPr>
              <w:pStyle w:val="TableParagraph"/>
              <w:tabs>
                <w:tab w:val="left" w:pos="1561"/>
              </w:tabs>
              <w:ind w:left="59"/>
              <w:rPr>
                <w:b/>
                <w:sz w:val="18"/>
              </w:rPr>
            </w:pPr>
            <w:r>
              <w:rPr>
                <w:w w:val="90"/>
                <w:sz w:val="18"/>
              </w:rPr>
              <w:t>Интернет</w:t>
            </w:r>
            <w:r>
              <w:rPr>
                <w:spacing w:val="-22"/>
                <w:w w:val="90"/>
                <w:sz w:val="18"/>
              </w:rPr>
              <w:t xml:space="preserve"> </w:t>
            </w:r>
            <w:r>
              <w:rPr>
                <w:w w:val="90"/>
                <w:sz w:val="18"/>
              </w:rPr>
              <w:t>страница:</w:t>
            </w:r>
            <w:r>
              <w:rPr>
                <w:w w:val="90"/>
                <w:sz w:val="18"/>
              </w:rPr>
              <w:tab/>
            </w:r>
            <w:hyperlink r:id="rId15">
              <w:r>
                <w:rPr>
                  <w:b/>
                  <w:sz w:val="18"/>
                </w:rPr>
                <w:t>www.linija.rs</w:t>
              </w:r>
            </w:hyperlink>
          </w:p>
        </w:tc>
        <w:tc>
          <w:tcPr>
            <w:tcW w:w="561" w:type="dxa"/>
            <w:tcBorders>
              <w:right w:val="nil"/>
            </w:tcBorders>
          </w:tcPr>
          <w:p w:rsidR="00F54748" w:rsidRDefault="00F54748">
            <w:pPr>
              <w:pStyle w:val="TableParagraph"/>
              <w:rPr>
                <w:sz w:val="18"/>
              </w:rPr>
            </w:pPr>
            <w:r>
              <w:rPr>
                <w:w w:val="95"/>
                <w:sz w:val="18"/>
              </w:rPr>
              <w:t>Факс:</w:t>
            </w:r>
          </w:p>
        </w:tc>
        <w:tc>
          <w:tcPr>
            <w:tcW w:w="2973" w:type="dxa"/>
            <w:tcBorders>
              <w:left w:val="nil"/>
            </w:tcBorders>
          </w:tcPr>
          <w:p w:rsidR="00F54748" w:rsidRDefault="00F54748">
            <w:pPr>
              <w:pStyle w:val="TableParagraph"/>
              <w:ind w:left="153"/>
              <w:rPr>
                <w:b/>
                <w:sz w:val="18"/>
              </w:rPr>
            </w:pPr>
            <w:r>
              <w:rPr>
                <w:b/>
                <w:sz w:val="18"/>
              </w:rPr>
              <w:t>+381 143535243</w:t>
            </w:r>
          </w:p>
        </w:tc>
      </w:tr>
      <w:tr w:rsidR="00F54748">
        <w:trPr>
          <w:trHeight w:val="339"/>
        </w:trPr>
        <w:tc>
          <w:tcPr>
            <w:tcW w:w="5729" w:type="dxa"/>
            <w:gridSpan w:val="3"/>
            <w:tcBorders>
              <w:bottom w:val="single" w:sz="8" w:space="0" w:color="000000"/>
              <w:right w:val="nil"/>
            </w:tcBorders>
          </w:tcPr>
          <w:p w:rsidR="00F54748" w:rsidRDefault="00F54748">
            <w:pPr>
              <w:pStyle w:val="TableParagraph"/>
              <w:tabs>
                <w:tab w:val="left" w:pos="5269"/>
              </w:tabs>
              <w:ind w:left="59"/>
              <w:rPr>
                <w:b/>
                <w:sz w:val="18"/>
              </w:rPr>
            </w:pPr>
            <w:r>
              <w:rPr>
                <w:w w:val="90"/>
                <w:sz w:val="18"/>
              </w:rPr>
              <w:t>Уговарач</w:t>
            </w:r>
            <w:r>
              <w:rPr>
                <w:spacing w:val="-24"/>
                <w:w w:val="90"/>
                <w:sz w:val="18"/>
              </w:rPr>
              <w:t xml:space="preserve"> </w:t>
            </w:r>
            <w:r>
              <w:rPr>
                <w:w w:val="90"/>
                <w:sz w:val="18"/>
              </w:rPr>
              <w:t>је</w:t>
            </w:r>
            <w:r>
              <w:rPr>
                <w:spacing w:val="-24"/>
                <w:w w:val="90"/>
                <w:sz w:val="18"/>
              </w:rPr>
              <w:t xml:space="preserve"> </w:t>
            </w:r>
            <w:r>
              <w:rPr>
                <w:w w:val="90"/>
                <w:sz w:val="18"/>
              </w:rPr>
              <w:t>микро,</w:t>
            </w:r>
            <w:r>
              <w:rPr>
                <w:spacing w:val="-24"/>
                <w:w w:val="90"/>
                <w:sz w:val="18"/>
              </w:rPr>
              <w:t xml:space="preserve"> </w:t>
            </w:r>
            <w:r>
              <w:rPr>
                <w:w w:val="90"/>
                <w:sz w:val="18"/>
              </w:rPr>
              <w:t>мало</w:t>
            </w:r>
            <w:r>
              <w:rPr>
                <w:spacing w:val="-24"/>
                <w:w w:val="90"/>
                <w:sz w:val="18"/>
              </w:rPr>
              <w:t xml:space="preserve"> </w:t>
            </w:r>
            <w:r>
              <w:rPr>
                <w:w w:val="90"/>
                <w:sz w:val="18"/>
              </w:rPr>
              <w:t>или</w:t>
            </w:r>
            <w:r>
              <w:rPr>
                <w:spacing w:val="-24"/>
                <w:w w:val="90"/>
                <w:sz w:val="18"/>
              </w:rPr>
              <w:t xml:space="preserve"> </w:t>
            </w:r>
            <w:r>
              <w:rPr>
                <w:w w:val="90"/>
                <w:sz w:val="18"/>
              </w:rPr>
              <w:t>средње</w:t>
            </w:r>
            <w:r>
              <w:rPr>
                <w:spacing w:val="-24"/>
                <w:w w:val="90"/>
                <w:sz w:val="18"/>
              </w:rPr>
              <w:t xml:space="preserve"> </w:t>
            </w:r>
            <w:r>
              <w:rPr>
                <w:w w:val="90"/>
                <w:sz w:val="18"/>
              </w:rPr>
              <w:t>правно</w:t>
            </w:r>
            <w:r>
              <w:rPr>
                <w:spacing w:val="-24"/>
                <w:w w:val="90"/>
                <w:sz w:val="18"/>
              </w:rPr>
              <w:t xml:space="preserve"> </w:t>
            </w:r>
            <w:r>
              <w:rPr>
                <w:w w:val="90"/>
                <w:sz w:val="18"/>
              </w:rPr>
              <w:t>лице</w:t>
            </w:r>
            <w:r>
              <w:rPr>
                <w:spacing w:val="-23"/>
                <w:w w:val="90"/>
                <w:sz w:val="18"/>
              </w:rPr>
              <w:t xml:space="preserve"> </w:t>
            </w:r>
            <w:r>
              <w:rPr>
                <w:w w:val="90"/>
                <w:sz w:val="18"/>
              </w:rPr>
              <w:t>или</w:t>
            </w:r>
            <w:r>
              <w:rPr>
                <w:spacing w:val="-24"/>
                <w:w w:val="90"/>
                <w:sz w:val="18"/>
              </w:rPr>
              <w:t xml:space="preserve"> </w:t>
            </w:r>
            <w:r>
              <w:rPr>
                <w:w w:val="90"/>
                <w:sz w:val="18"/>
              </w:rPr>
              <w:t>предузетник</w:t>
            </w:r>
            <w:r>
              <w:rPr>
                <w:w w:val="90"/>
                <w:sz w:val="18"/>
              </w:rPr>
              <w:tab/>
            </w:r>
            <w:r>
              <w:rPr>
                <w:w w:val="95"/>
                <w:sz w:val="18"/>
              </w:rPr>
              <w:t> </w:t>
            </w:r>
            <w:r>
              <w:rPr>
                <w:b/>
                <w:w w:val="95"/>
                <w:sz w:val="18"/>
              </w:rPr>
              <w:t>да</w:t>
            </w:r>
          </w:p>
        </w:tc>
        <w:tc>
          <w:tcPr>
            <w:tcW w:w="931" w:type="dxa"/>
            <w:tcBorders>
              <w:left w:val="nil"/>
              <w:bottom w:val="single" w:sz="8" w:space="0" w:color="000000"/>
              <w:right w:val="nil"/>
            </w:tcBorders>
          </w:tcPr>
          <w:p w:rsidR="00F54748" w:rsidRDefault="00F54748">
            <w:pPr>
              <w:pStyle w:val="TableParagraph"/>
              <w:ind w:left="20"/>
              <w:rPr>
                <w:b/>
                <w:sz w:val="18"/>
              </w:rPr>
            </w:pPr>
            <w:r w:rsidRPr="004312F8">
              <w:rPr>
                <w:noProof/>
                <w:position w:val="-2"/>
              </w:rPr>
              <w:pict>
                <v:shape id="image3.png" o:spid="_x0000_i1040" type="#_x0000_t75" style="width:9pt;height:9pt;visibility:visible">
                  <v:imagedata r:id="rId16" o:title=""/>
                </v:shape>
              </w:pict>
            </w:r>
            <w:r>
              <w:rPr>
                <w:w w:val="95"/>
                <w:sz w:val="18"/>
              </w:rPr>
              <w:t> </w:t>
            </w:r>
            <w:r>
              <w:rPr>
                <w:b/>
                <w:w w:val="95"/>
                <w:sz w:val="18"/>
              </w:rPr>
              <w:t>не</w:t>
            </w:r>
          </w:p>
        </w:tc>
        <w:tc>
          <w:tcPr>
            <w:tcW w:w="561" w:type="dxa"/>
            <w:tcBorders>
              <w:left w:val="nil"/>
              <w:bottom w:val="single" w:sz="8" w:space="0" w:color="000000"/>
              <w:right w:val="nil"/>
            </w:tcBorders>
          </w:tcPr>
          <w:p w:rsidR="00F54748" w:rsidRDefault="00F54748">
            <w:pPr>
              <w:pStyle w:val="TableParagraph"/>
              <w:spacing w:before="0"/>
              <w:ind w:left="0"/>
              <w:rPr>
                <w:rFonts w:ascii="Times New Roman"/>
                <w:sz w:val="14"/>
              </w:rPr>
            </w:pPr>
          </w:p>
        </w:tc>
        <w:tc>
          <w:tcPr>
            <w:tcW w:w="2973" w:type="dxa"/>
            <w:tcBorders>
              <w:left w:val="nil"/>
              <w:bottom w:val="single" w:sz="8" w:space="0" w:color="000000"/>
            </w:tcBorders>
          </w:tcPr>
          <w:p w:rsidR="00F54748" w:rsidRDefault="00F54748">
            <w:pPr>
              <w:pStyle w:val="TableParagraph"/>
              <w:spacing w:before="0"/>
              <w:ind w:left="0"/>
              <w:rPr>
                <w:rFonts w:ascii="Times New Roman"/>
                <w:sz w:val="14"/>
              </w:rPr>
            </w:pPr>
          </w:p>
        </w:tc>
      </w:tr>
    </w:tbl>
    <w:p w:rsidR="00F54748" w:rsidRDefault="00F54748">
      <w:pPr>
        <w:rPr>
          <w:rFonts w:ascii="Times New Roman"/>
          <w:sz w:val="14"/>
        </w:rPr>
        <w:sectPr w:rsidR="00F54748">
          <w:type w:val="continuous"/>
          <w:pgSz w:w="11910" w:h="16840"/>
          <w:pgMar w:top="840" w:right="720" w:bottom="1020" w:left="740" w:header="720" w:footer="720" w:gutter="0"/>
          <w:cols w:space="720"/>
        </w:sectPr>
      </w:pPr>
    </w:p>
    <w:p w:rsidR="00F54748" w:rsidRDefault="00F54748">
      <w:pPr>
        <w:pStyle w:val="BodyText"/>
        <w:ind w:left="106"/>
        <w:rPr>
          <w:sz w:val="20"/>
        </w:rPr>
      </w:pPr>
      <w:r>
        <w:rPr>
          <w:noProof/>
        </w:rPr>
      </w:r>
      <w:r w:rsidRPr="006C3305">
        <w:rPr>
          <w:sz w:val="20"/>
        </w:rPr>
        <w:pict>
          <v:group id="_x0000_s1109" style="width:510.25pt;height:211.3pt;mso-position-horizontal-relative:char;mso-position-vertical-relative:line" coordsize="10205,4226">
            <v:rect id="_x0000_s1110" style="position:absolute;left:84;top:2839;width:176;height:176" filled="f" strokeweight=".7pt"/>
            <v:shape id="_x0000_s1111" style="position:absolute;top:5;width:10205;height:4211" coordorigin=",5" coordsize="10205,4211" o:spt="100" adj="0,,0" path="m5,10r,4206m10200,10r,4206m,5r10205,e" filled="f" strokeweight=".5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112" type="#_x0000_t202" style="position:absolute;left:5;top:2472;width:10195;height:1749" filled="f" strokeweight=".5pt">
              <v:textbox inset="0,0,0,0">
                <w:txbxContent>
                  <w:p w:rsidR="00F54748" w:rsidRDefault="00F54748">
                    <w:pPr>
                      <w:tabs>
                        <w:tab w:val="left" w:pos="703"/>
                      </w:tabs>
                      <w:spacing w:before="60"/>
                      <w:ind w:left="52"/>
                      <w:rPr>
                        <w:b/>
                        <w:sz w:val="18"/>
                      </w:rPr>
                    </w:pPr>
                    <w:r>
                      <w:t>V.2.5)</w:t>
                    </w:r>
                    <w:r>
                      <w:tab/>
                    </w:r>
                    <w:r>
                      <w:rPr>
                        <w:b/>
                        <w:sz w:val="18"/>
                      </w:rPr>
                      <w:t>Подаци о</w:t>
                    </w:r>
                    <w:r>
                      <w:rPr>
                        <w:b/>
                        <w:spacing w:val="-17"/>
                        <w:sz w:val="18"/>
                      </w:rPr>
                      <w:t xml:space="preserve"> </w:t>
                    </w:r>
                    <w:r>
                      <w:rPr>
                        <w:b/>
                        <w:sz w:val="18"/>
                      </w:rPr>
                      <w:t>подизвођењу</w:t>
                    </w:r>
                  </w:p>
                  <w:p w:rsidR="00F54748" w:rsidRDefault="00F54748">
                    <w:pPr>
                      <w:spacing w:before="60"/>
                      <w:ind w:left="704"/>
                      <w:rPr>
                        <w:sz w:val="18"/>
                      </w:rPr>
                    </w:pPr>
                    <w:r>
                      <w:rPr>
                        <w:sz w:val="18"/>
                      </w:rPr>
                      <w:t>Део уговора биће поверен подизвођачу</w:t>
                    </w:r>
                  </w:p>
                  <w:p w:rsidR="00F54748" w:rsidRDefault="00F54748">
                    <w:pPr>
                      <w:tabs>
                        <w:tab w:val="left" w:pos="3595"/>
                      </w:tabs>
                      <w:spacing w:before="60" w:line="304" w:lineRule="auto"/>
                      <w:ind w:left="704" w:right="5373"/>
                      <w:rPr>
                        <w:sz w:val="18"/>
                      </w:rPr>
                    </w:pPr>
                    <w:r>
                      <w:rPr>
                        <w:b/>
                        <w:w w:val="85"/>
                        <w:sz w:val="18"/>
                      </w:rPr>
                      <w:t xml:space="preserve">Вредност или део уговора који ће бити поверен подизвођачу </w:t>
                    </w:r>
                    <w:r>
                      <w:rPr>
                        <w:w w:val="95"/>
                        <w:sz w:val="18"/>
                      </w:rPr>
                      <w:t>Вредност</w:t>
                    </w:r>
                    <w:r>
                      <w:rPr>
                        <w:spacing w:val="-30"/>
                        <w:w w:val="95"/>
                        <w:sz w:val="18"/>
                      </w:rPr>
                      <w:t xml:space="preserve"> </w:t>
                    </w:r>
                    <w:r>
                      <w:rPr>
                        <w:w w:val="95"/>
                        <w:sz w:val="18"/>
                      </w:rPr>
                      <w:t>без</w:t>
                    </w:r>
                    <w:r>
                      <w:rPr>
                        <w:spacing w:val="-29"/>
                        <w:w w:val="95"/>
                        <w:sz w:val="18"/>
                      </w:rPr>
                      <w:t xml:space="preserve"> </w:t>
                    </w:r>
                    <w:r>
                      <w:rPr>
                        <w:w w:val="95"/>
                        <w:sz w:val="18"/>
                      </w:rPr>
                      <w:t>ПДВ-а:</w:t>
                    </w:r>
                    <w:r>
                      <w:rPr>
                        <w:w w:val="95"/>
                        <w:sz w:val="18"/>
                      </w:rPr>
                      <w:tab/>
                      <w:t>Валута:</w:t>
                    </w:r>
                    <w:r>
                      <w:rPr>
                        <w:w w:val="95"/>
                        <w:sz w:val="18"/>
                      </w:rPr>
                      <w:t> </w:t>
                    </w:r>
                    <w:r>
                      <w:rPr>
                        <w:b/>
                        <w:w w:val="95"/>
                        <w:sz w:val="18"/>
                      </w:rPr>
                      <w:t xml:space="preserve">RSD </w:t>
                    </w:r>
                    <w:r>
                      <w:rPr>
                        <w:w w:val="95"/>
                        <w:sz w:val="18"/>
                      </w:rPr>
                      <w:t>Део:</w:t>
                    </w:r>
                    <w:r>
                      <w:rPr>
                        <w:w w:val="95"/>
                        <w:sz w:val="18"/>
                      </w:rPr>
                      <w:t> </w:t>
                    </w:r>
                  </w:p>
                  <w:p w:rsidR="00F54748" w:rsidRDefault="00F54748">
                    <w:pPr>
                      <w:spacing w:before="2"/>
                      <w:ind w:left="704"/>
                      <w:rPr>
                        <w:b/>
                        <w:sz w:val="18"/>
                      </w:rPr>
                    </w:pPr>
                    <w:r>
                      <w:rPr>
                        <w:b/>
                        <w:sz w:val="18"/>
                      </w:rPr>
                      <w:t>Кратак опис дела уговора који ће бити поверен подизвођачу:</w:t>
                    </w:r>
                  </w:p>
                </w:txbxContent>
              </v:textbox>
            </v:shape>
            <v:shape id="_x0000_s1113" type="#_x0000_t202" style="position:absolute;left:62;top:665;width:10043;height:1739" filled="f" stroked="f">
              <v:textbox inset="0,0,0,0">
                <w:txbxContent>
                  <w:p w:rsidR="00F54748" w:rsidRDefault="00F54748">
                    <w:pPr>
                      <w:spacing w:line="183" w:lineRule="exact"/>
                      <w:ind w:left="652"/>
                      <w:rPr>
                        <w:i/>
                        <w:sz w:val="18"/>
                      </w:rPr>
                    </w:pPr>
                    <w:r>
                      <w:rPr>
                        <w:i/>
                        <w:w w:val="90"/>
                      </w:rPr>
                      <w:t>(за оквирне споразуме или системе динамичне набавке – процењена укупна максимална вредност за укупно трајање ове партије)</w:t>
                    </w:r>
                  </w:p>
                  <w:p w:rsidR="00F54748" w:rsidRDefault="00F54748">
                    <w:pPr>
                      <w:tabs>
                        <w:tab w:val="left" w:pos="3242"/>
                        <w:tab w:val="left" w:pos="4843"/>
                      </w:tabs>
                      <w:spacing w:before="60"/>
                      <w:ind w:left="652"/>
                      <w:rPr>
                        <w:b/>
                        <w:sz w:val="18"/>
                      </w:rPr>
                    </w:pPr>
                    <w:r>
                      <w:rPr>
                        <w:w w:val="85"/>
                        <w:sz w:val="18"/>
                      </w:rPr>
                      <w:t>Укупна</w:t>
                    </w:r>
                    <w:r>
                      <w:rPr>
                        <w:spacing w:val="-2"/>
                        <w:w w:val="85"/>
                        <w:sz w:val="18"/>
                      </w:rPr>
                      <w:t xml:space="preserve"> </w:t>
                    </w:r>
                    <w:r>
                      <w:rPr>
                        <w:w w:val="85"/>
                        <w:sz w:val="18"/>
                      </w:rPr>
                      <w:t>вредност</w:t>
                    </w:r>
                    <w:r>
                      <w:rPr>
                        <w:spacing w:val="-3"/>
                        <w:w w:val="85"/>
                        <w:sz w:val="18"/>
                      </w:rPr>
                      <w:t xml:space="preserve"> </w:t>
                    </w:r>
                    <w:r>
                      <w:rPr>
                        <w:w w:val="85"/>
                        <w:sz w:val="18"/>
                      </w:rPr>
                      <w:t>уговора/партије:</w:t>
                    </w:r>
                    <w:r>
                      <w:rPr>
                        <w:w w:val="85"/>
                        <w:sz w:val="18"/>
                      </w:rPr>
                      <w:tab/>
                    </w:r>
                    <w:r>
                      <w:rPr>
                        <w:b/>
                        <w:sz w:val="18"/>
                      </w:rPr>
                      <w:t>9.892.000,40</w:t>
                    </w:r>
                    <w:r>
                      <w:rPr>
                        <w:b/>
                        <w:sz w:val="18"/>
                      </w:rPr>
                      <w:tab/>
                    </w:r>
                    <w:r>
                      <w:rPr>
                        <w:sz w:val="18"/>
                      </w:rPr>
                      <w:t>Валута:</w:t>
                    </w:r>
                    <w:r>
                      <w:rPr>
                        <w:sz w:val="18"/>
                      </w:rPr>
                      <w:t> </w:t>
                    </w:r>
                    <w:r>
                      <w:rPr>
                        <w:b/>
                        <w:sz w:val="18"/>
                      </w:rPr>
                      <w:t>RSD</w:t>
                    </w:r>
                  </w:p>
                  <w:p w:rsidR="00F54748" w:rsidRDefault="00F54748">
                    <w:pPr>
                      <w:spacing w:before="60"/>
                      <w:ind w:left="652"/>
                      <w:rPr>
                        <w:i/>
                        <w:sz w:val="18"/>
                      </w:rPr>
                    </w:pPr>
                    <w:r>
                      <w:rPr>
                        <w:i/>
                        <w:sz w:val="18"/>
                      </w:rPr>
                      <w:t>(за оквирне споразуме – укупна максимална вредност за ову партију)</w:t>
                    </w:r>
                  </w:p>
                  <w:p w:rsidR="00F54748" w:rsidRDefault="00F54748">
                    <w:pPr>
                      <w:spacing w:before="60"/>
                      <w:ind w:right="-1" w:firstLine="652"/>
                      <w:rPr>
                        <w:i/>
                        <w:sz w:val="18"/>
                      </w:rPr>
                    </w:pPr>
                    <w:r>
                      <w:rPr>
                        <w:i/>
                        <w:w w:val="85"/>
                        <w:sz w:val="18"/>
                      </w:rPr>
                      <w:t xml:space="preserve">(за систем динамичне набавке – вредност уговора за ову партију која није укључена у претходна обавештења о додели уговора, обустави </w:t>
                    </w:r>
                    <w:r>
                      <w:rPr>
                        <w:i/>
                        <w:w w:val="95"/>
                        <w:sz w:val="18"/>
                      </w:rPr>
                      <w:t>поступка или поништењу поступка)</w:t>
                    </w:r>
                  </w:p>
                  <w:p w:rsidR="00F54748" w:rsidRDefault="00F54748">
                    <w:pPr>
                      <w:spacing w:before="60"/>
                      <w:ind w:right="711" w:firstLine="652"/>
                      <w:rPr>
                        <w:i/>
                        <w:sz w:val="18"/>
                      </w:rPr>
                    </w:pPr>
                    <w:r>
                      <w:rPr>
                        <w:i/>
                        <w:w w:val="85"/>
                        <w:sz w:val="18"/>
                      </w:rPr>
                      <w:t xml:space="preserve">(за уговоре на основу оквирних споразума, ако је то потребно – вредност уговора за ову партију која није укључена у претходна </w:t>
                    </w:r>
                    <w:r>
                      <w:rPr>
                        <w:i/>
                        <w:w w:val="95"/>
                        <w:sz w:val="18"/>
                      </w:rPr>
                      <w:t>обавештења о додели уговора, обустави поступка или поништењу поступка)</w:t>
                    </w:r>
                  </w:p>
                </w:txbxContent>
              </v:textbox>
            </v:shape>
            <v:shape id="_x0000_s1114" type="#_x0000_t202" style="position:absolute;left:6730;top:386;width:874;height:180" filled="f" stroked="f">
              <v:textbox inset="0,0,0,0">
                <w:txbxContent>
                  <w:p w:rsidR="00F54748" w:rsidRDefault="00F54748">
                    <w:pPr>
                      <w:spacing w:line="180" w:lineRule="exact"/>
                      <w:rPr>
                        <w:b/>
                        <w:sz w:val="18"/>
                      </w:rPr>
                    </w:pPr>
                    <w:r>
                      <w:rPr>
                        <w:w w:val="90"/>
                      </w:rPr>
                      <w:t>Валута:</w:t>
                    </w:r>
                    <w:r>
                      <w:rPr>
                        <w:w w:val="90"/>
                      </w:rPr>
                      <w:t> </w:t>
                    </w:r>
                    <w:r>
                      <w:rPr>
                        <w:b/>
                        <w:w w:val="90"/>
                        <w:sz w:val="18"/>
                      </w:rPr>
                      <w:t>RSD</w:t>
                    </w:r>
                  </w:p>
                </w:txbxContent>
              </v:textbox>
            </v:shape>
            <v:shape id="_x0000_s1115" type="#_x0000_t202" style="position:absolute;left:4906;top:386;width:1076;height:180" filled="f" stroked="f">
              <v:textbox inset="0,0,0,0">
                <w:txbxContent>
                  <w:p w:rsidR="00F54748" w:rsidRDefault="00F54748">
                    <w:pPr>
                      <w:spacing w:line="180" w:lineRule="exact"/>
                      <w:rPr>
                        <w:b/>
                        <w:sz w:val="18"/>
                      </w:rPr>
                    </w:pPr>
                    <w:r>
                      <w:rPr>
                        <w:b/>
                      </w:rPr>
                      <w:t>10.464.965,00</w:t>
                    </w:r>
                  </w:p>
                </w:txbxContent>
              </v:textbox>
            </v:shape>
            <v:shape id="_x0000_s1116" type="#_x0000_t202" style="position:absolute;left:62;top:106;width:4242;height:460" filled="f" stroked="f">
              <v:textbox inset="0,0,0,0">
                <w:txbxContent>
                  <w:p w:rsidR="00F54748" w:rsidRDefault="00F54748">
                    <w:pPr>
                      <w:tabs>
                        <w:tab w:val="left" w:pos="651"/>
                      </w:tabs>
                      <w:spacing w:line="183" w:lineRule="exact"/>
                      <w:rPr>
                        <w:sz w:val="18"/>
                      </w:rPr>
                    </w:pPr>
                    <w:r>
                      <w:t>V.2.4)</w:t>
                    </w:r>
                    <w:r>
                      <w:tab/>
                    </w:r>
                    <w:r>
                      <w:rPr>
                        <w:b/>
                        <w:w w:val="95"/>
                        <w:sz w:val="18"/>
                      </w:rPr>
                      <w:t>Подаци</w:t>
                    </w:r>
                    <w:r>
                      <w:rPr>
                        <w:b/>
                        <w:spacing w:val="-31"/>
                        <w:w w:val="95"/>
                        <w:sz w:val="18"/>
                      </w:rPr>
                      <w:t xml:space="preserve"> </w:t>
                    </w:r>
                    <w:r>
                      <w:rPr>
                        <w:b/>
                        <w:w w:val="95"/>
                        <w:sz w:val="18"/>
                      </w:rPr>
                      <w:t>о</w:t>
                    </w:r>
                    <w:r>
                      <w:rPr>
                        <w:b/>
                        <w:spacing w:val="-30"/>
                        <w:w w:val="95"/>
                        <w:sz w:val="18"/>
                      </w:rPr>
                      <w:t xml:space="preserve"> </w:t>
                    </w:r>
                    <w:r>
                      <w:rPr>
                        <w:b/>
                        <w:w w:val="95"/>
                        <w:sz w:val="18"/>
                      </w:rPr>
                      <w:t>вредности</w:t>
                    </w:r>
                    <w:r>
                      <w:rPr>
                        <w:b/>
                        <w:spacing w:val="-30"/>
                        <w:w w:val="95"/>
                        <w:sz w:val="18"/>
                      </w:rPr>
                      <w:t xml:space="preserve"> </w:t>
                    </w:r>
                    <w:r>
                      <w:rPr>
                        <w:b/>
                        <w:w w:val="95"/>
                        <w:sz w:val="18"/>
                      </w:rPr>
                      <w:t>уговора/партије</w:t>
                    </w:r>
                    <w:r>
                      <w:rPr>
                        <w:b/>
                        <w:spacing w:val="-30"/>
                        <w:w w:val="95"/>
                        <w:sz w:val="18"/>
                      </w:rPr>
                      <w:t xml:space="preserve"> </w:t>
                    </w:r>
                    <w:r>
                      <w:rPr>
                        <w:w w:val="95"/>
                        <w:sz w:val="18"/>
                      </w:rPr>
                      <w:t>(без</w:t>
                    </w:r>
                    <w:r>
                      <w:rPr>
                        <w:spacing w:val="-30"/>
                        <w:w w:val="95"/>
                        <w:sz w:val="18"/>
                      </w:rPr>
                      <w:t xml:space="preserve"> </w:t>
                    </w:r>
                    <w:r>
                      <w:rPr>
                        <w:w w:val="95"/>
                        <w:sz w:val="18"/>
                      </w:rPr>
                      <w:t>ПДВ-а)</w:t>
                    </w:r>
                  </w:p>
                  <w:p w:rsidR="00F54748" w:rsidRDefault="00F54748">
                    <w:pPr>
                      <w:spacing w:before="60" w:line="216" w:lineRule="exact"/>
                      <w:ind w:left="652"/>
                      <w:rPr>
                        <w:sz w:val="18"/>
                      </w:rPr>
                    </w:pPr>
                    <w:r>
                      <w:rPr>
                        <w:w w:val="85"/>
                        <w:sz w:val="18"/>
                      </w:rPr>
                      <w:t>Почетна процењена укупна вредност уговора/партије:</w:t>
                    </w:r>
                  </w:p>
                </w:txbxContent>
              </v:textbox>
            </v:shape>
            <w10:anchorlock/>
          </v:group>
        </w:pict>
      </w:r>
    </w:p>
    <w:p w:rsidR="00F54748" w:rsidRDefault="00F54748">
      <w:pPr>
        <w:rPr>
          <w:sz w:val="20"/>
        </w:rPr>
        <w:sectPr w:rsidR="00F54748">
          <w:pgSz w:w="11910" w:h="16840"/>
          <w:pgMar w:top="860" w:right="720" w:bottom="1020" w:left="740" w:header="0" w:footer="838" w:gutter="0"/>
          <w:cols w:space="720"/>
        </w:sectPr>
      </w:pPr>
    </w:p>
    <w:p w:rsidR="00F54748" w:rsidRDefault="00F54748">
      <w:pPr>
        <w:spacing w:before="31"/>
        <w:ind w:left="110"/>
        <w:rPr>
          <w:b/>
          <w:sz w:val="28"/>
        </w:rPr>
      </w:pPr>
      <w:r>
        <w:rPr>
          <w:b/>
          <w:w w:val="95"/>
          <w:sz w:val="28"/>
        </w:rPr>
        <w:t>Одељак VI: Допунски подаци</w:t>
      </w:r>
    </w:p>
    <w:p w:rsidR="00F54748" w:rsidRDefault="00F54748">
      <w:pPr>
        <w:pStyle w:val="ListParagraph"/>
        <w:numPr>
          <w:ilvl w:val="1"/>
          <w:numId w:val="1"/>
        </w:numPr>
        <w:tabs>
          <w:tab w:val="left" w:pos="825"/>
        </w:tabs>
        <w:rPr>
          <w:b/>
          <w:sz w:val="20"/>
        </w:rPr>
      </w:pPr>
      <w:r>
        <w:rPr>
          <w:noProof/>
        </w:rPr>
        <w:pict>
          <v:shape id="_x0000_s1117" style="position:absolute;left:0;text-align:left;margin-left:42.55pt;margin-top:21.45pt;width:510.5pt;height:11.5pt;z-index:-251634176;mso-wrap-distance-left:0;mso-wrap-distance-right:0;mso-position-horizontal-relative:page" coordorigin="851,429" coordsize="10210,230" o:spt="100" adj="0,,0" path="m856,434r,220m11056,434r,220m851,429r10210,m851,659r10210,e" filled="f" strokeweight=".5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r>
        <w:rPr>
          <w:b/>
          <w:w w:val="95"/>
          <w:sz w:val="20"/>
        </w:rPr>
        <w:t>Додатни</w:t>
      </w:r>
      <w:r>
        <w:rPr>
          <w:b/>
          <w:spacing w:val="-6"/>
          <w:w w:val="95"/>
          <w:sz w:val="20"/>
        </w:rPr>
        <w:t xml:space="preserve"> </w:t>
      </w:r>
      <w:r>
        <w:rPr>
          <w:b/>
          <w:w w:val="95"/>
          <w:sz w:val="20"/>
        </w:rPr>
        <w:t>подаци:</w:t>
      </w:r>
    </w:p>
    <w:p w:rsidR="00F54748" w:rsidRDefault="00F54748">
      <w:pPr>
        <w:pStyle w:val="BodyText"/>
        <w:spacing w:before="5"/>
        <w:rPr>
          <w:b/>
          <w:sz w:val="25"/>
        </w:rPr>
      </w:pPr>
    </w:p>
    <w:p w:rsidR="00F54748" w:rsidRDefault="00F54748">
      <w:pPr>
        <w:pStyle w:val="ListParagraph"/>
        <w:numPr>
          <w:ilvl w:val="1"/>
          <w:numId w:val="1"/>
        </w:numPr>
        <w:tabs>
          <w:tab w:val="left" w:pos="825"/>
        </w:tabs>
        <w:spacing w:before="60"/>
        <w:rPr>
          <w:b/>
          <w:sz w:val="20"/>
        </w:rPr>
      </w:pPr>
      <w:r>
        <w:rPr>
          <w:b/>
          <w:w w:val="95"/>
          <w:sz w:val="20"/>
        </w:rPr>
        <w:t>Заштита</w:t>
      </w:r>
      <w:r>
        <w:rPr>
          <w:b/>
          <w:spacing w:val="-6"/>
          <w:w w:val="95"/>
          <w:sz w:val="20"/>
        </w:rPr>
        <w:t xml:space="preserve"> </w:t>
      </w:r>
      <w:r>
        <w:rPr>
          <w:b/>
          <w:w w:val="95"/>
          <w:sz w:val="20"/>
        </w:rPr>
        <w:t>права</w:t>
      </w:r>
    </w:p>
    <w:p w:rsidR="00F54748" w:rsidRDefault="00F54748">
      <w:pPr>
        <w:pStyle w:val="BodyText"/>
        <w:spacing w:before="11"/>
        <w:rPr>
          <w:b/>
          <w:sz w:val="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3462"/>
        <w:gridCol w:w="1824"/>
        <w:gridCol w:w="561"/>
        <w:gridCol w:w="3770"/>
      </w:tblGrid>
      <w:tr w:rsidR="00F54748">
        <w:trPr>
          <w:trHeight w:val="339"/>
        </w:trPr>
        <w:tc>
          <w:tcPr>
            <w:tcW w:w="585" w:type="dxa"/>
            <w:tcBorders>
              <w:right w:val="nil"/>
            </w:tcBorders>
          </w:tcPr>
          <w:p w:rsidR="00F54748" w:rsidRDefault="00F54748">
            <w:pPr>
              <w:pStyle w:val="TableParagraph"/>
              <w:rPr>
                <w:sz w:val="18"/>
              </w:rPr>
            </w:pPr>
            <w:r>
              <w:rPr>
                <w:w w:val="95"/>
                <w:sz w:val="18"/>
              </w:rPr>
              <w:t>VI.4.1)</w:t>
            </w:r>
          </w:p>
        </w:tc>
        <w:tc>
          <w:tcPr>
            <w:tcW w:w="5286" w:type="dxa"/>
            <w:gridSpan w:val="2"/>
            <w:tcBorders>
              <w:left w:val="nil"/>
              <w:right w:val="nil"/>
            </w:tcBorders>
          </w:tcPr>
          <w:p w:rsidR="00F54748" w:rsidRDefault="00F54748">
            <w:pPr>
              <w:pStyle w:val="TableParagraph"/>
              <w:ind w:left="129"/>
              <w:rPr>
                <w:b/>
                <w:sz w:val="18"/>
              </w:rPr>
            </w:pPr>
            <w:r>
              <w:rPr>
                <w:b/>
                <w:w w:val="95"/>
                <w:sz w:val="18"/>
              </w:rPr>
              <w:t>Тело надлежно за заштиту права</w:t>
            </w:r>
          </w:p>
        </w:tc>
        <w:tc>
          <w:tcPr>
            <w:tcW w:w="561" w:type="dxa"/>
            <w:tcBorders>
              <w:left w:val="nil"/>
              <w:right w:val="nil"/>
            </w:tcBorders>
          </w:tcPr>
          <w:p w:rsidR="00F54748" w:rsidRDefault="00F54748">
            <w:pPr>
              <w:pStyle w:val="TableParagraph"/>
              <w:spacing w:before="0"/>
              <w:ind w:left="0"/>
              <w:rPr>
                <w:rFonts w:ascii="Times New Roman"/>
                <w:sz w:val="16"/>
              </w:rPr>
            </w:pPr>
          </w:p>
        </w:tc>
        <w:tc>
          <w:tcPr>
            <w:tcW w:w="3770" w:type="dxa"/>
            <w:tcBorders>
              <w:left w:val="nil"/>
            </w:tcBorders>
          </w:tcPr>
          <w:p w:rsidR="00F54748" w:rsidRDefault="00F54748">
            <w:pPr>
              <w:pStyle w:val="TableParagraph"/>
              <w:spacing w:before="0"/>
              <w:ind w:left="0"/>
              <w:rPr>
                <w:rFonts w:ascii="Times New Roman"/>
                <w:sz w:val="16"/>
              </w:rPr>
            </w:pPr>
          </w:p>
        </w:tc>
      </w:tr>
      <w:tr w:rsidR="00F54748">
        <w:trPr>
          <w:trHeight w:val="339"/>
        </w:trPr>
        <w:tc>
          <w:tcPr>
            <w:tcW w:w="10202" w:type="dxa"/>
            <w:gridSpan w:val="5"/>
          </w:tcPr>
          <w:p w:rsidR="00F54748" w:rsidRDefault="00F54748">
            <w:pPr>
              <w:pStyle w:val="TableParagraph"/>
              <w:tabs>
                <w:tab w:val="left" w:pos="708"/>
              </w:tabs>
              <w:rPr>
                <w:b/>
                <w:sz w:val="18"/>
              </w:rPr>
            </w:pPr>
            <w:r>
              <w:rPr>
                <w:w w:val="95"/>
                <w:sz w:val="18"/>
              </w:rPr>
              <w:t>Назив:</w:t>
            </w:r>
            <w:r>
              <w:rPr>
                <w:w w:val="95"/>
                <w:sz w:val="18"/>
              </w:rPr>
              <w:tab/>
            </w:r>
            <w:r>
              <w:rPr>
                <w:b/>
                <w:sz w:val="18"/>
              </w:rPr>
              <w:t>Републичка комисија за заштиту права у поступцима јавних</w:t>
            </w:r>
            <w:r>
              <w:rPr>
                <w:b/>
                <w:spacing w:val="-4"/>
                <w:sz w:val="18"/>
              </w:rPr>
              <w:t xml:space="preserve"> </w:t>
            </w:r>
            <w:r>
              <w:rPr>
                <w:b/>
                <w:sz w:val="18"/>
              </w:rPr>
              <w:t>набавки</w:t>
            </w:r>
          </w:p>
        </w:tc>
      </w:tr>
      <w:tr w:rsidR="00F54748">
        <w:trPr>
          <w:trHeight w:val="339"/>
        </w:trPr>
        <w:tc>
          <w:tcPr>
            <w:tcW w:w="10202" w:type="dxa"/>
            <w:gridSpan w:val="5"/>
          </w:tcPr>
          <w:p w:rsidR="00F54748" w:rsidRDefault="00F54748">
            <w:pPr>
              <w:pStyle w:val="TableParagraph"/>
              <w:rPr>
                <w:b/>
                <w:sz w:val="18"/>
              </w:rPr>
            </w:pPr>
            <w:r>
              <w:rPr>
                <w:sz w:val="18"/>
              </w:rPr>
              <w:t xml:space="preserve">Адреса: </w:t>
            </w:r>
            <w:r>
              <w:rPr>
                <w:b/>
                <w:sz w:val="18"/>
              </w:rPr>
              <w:t>Немањина 22-26</w:t>
            </w:r>
          </w:p>
        </w:tc>
      </w:tr>
      <w:tr w:rsidR="00F54748">
        <w:trPr>
          <w:trHeight w:val="339"/>
        </w:trPr>
        <w:tc>
          <w:tcPr>
            <w:tcW w:w="4047" w:type="dxa"/>
            <w:gridSpan w:val="2"/>
          </w:tcPr>
          <w:p w:rsidR="00F54748" w:rsidRDefault="00F54748">
            <w:pPr>
              <w:pStyle w:val="TableParagraph"/>
              <w:rPr>
                <w:b/>
                <w:sz w:val="18"/>
              </w:rPr>
            </w:pPr>
            <w:r>
              <w:rPr>
                <w:sz w:val="18"/>
              </w:rPr>
              <w:t xml:space="preserve">Место: </w:t>
            </w:r>
            <w:r>
              <w:rPr>
                <w:b/>
                <w:sz w:val="18"/>
              </w:rPr>
              <w:t>Београд</w:t>
            </w:r>
          </w:p>
        </w:tc>
        <w:tc>
          <w:tcPr>
            <w:tcW w:w="1824" w:type="dxa"/>
          </w:tcPr>
          <w:p w:rsidR="00F54748" w:rsidRDefault="00F54748">
            <w:pPr>
              <w:pStyle w:val="TableParagraph"/>
              <w:ind w:left="56"/>
              <w:rPr>
                <w:b/>
                <w:sz w:val="18"/>
              </w:rPr>
            </w:pPr>
            <w:r>
              <w:rPr>
                <w:w w:val="95"/>
                <w:sz w:val="18"/>
              </w:rPr>
              <w:t>Поштански</w:t>
            </w:r>
            <w:r>
              <w:rPr>
                <w:spacing w:val="-26"/>
                <w:w w:val="95"/>
                <w:sz w:val="18"/>
              </w:rPr>
              <w:t xml:space="preserve"> </w:t>
            </w:r>
            <w:r>
              <w:rPr>
                <w:w w:val="95"/>
                <w:sz w:val="18"/>
              </w:rPr>
              <w:t>број:</w:t>
            </w:r>
            <w:r>
              <w:rPr>
                <w:w w:val="95"/>
                <w:sz w:val="18"/>
              </w:rPr>
              <w:t> </w:t>
            </w:r>
            <w:r>
              <w:rPr>
                <w:b/>
                <w:w w:val="95"/>
                <w:sz w:val="18"/>
              </w:rPr>
              <w:t>11</w:t>
            </w:r>
            <w:r>
              <w:rPr>
                <w:b/>
                <w:spacing w:val="-22"/>
                <w:w w:val="95"/>
                <w:sz w:val="18"/>
              </w:rPr>
              <w:t xml:space="preserve"> </w:t>
            </w:r>
            <w:r>
              <w:rPr>
                <w:b/>
                <w:w w:val="95"/>
                <w:sz w:val="18"/>
              </w:rPr>
              <w:t>000</w:t>
            </w:r>
          </w:p>
        </w:tc>
        <w:tc>
          <w:tcPr>
            <w:tcW w:w="4331" w:type="dxa"/>
            <w:gridSpan w:val="2"/>
          </w:tcPr>
          <w:p w:rsidR="00F54748" w:rsidRDefault="00F54748">
            <w:pPr>
              <w:pStyle w:val="TableParagraph"/>
              <w:rPr>
                <w:b/>
                <w:sz w:val="18"/>
              </w:rPr>
            </w:pPr>
            <w:r>
              <w:rPr>
                <w:sz w:val="18"/>
              </w:rPr>
              <w:t xml:space="preserve">Држава: </w:t>
            </w:r>
            <w:r>
              <w:rPr>
                <w:b/>
                <w:sz w:val="18"/>
              </w:rPr>
              <w:t>РС</w:t>
            </w:r>
          </w:p>
        </w:tc>
      </w:tr>
      <w:tr w:rsidR="00F54748">
        <w:trPr>
          <w:trHeight w:val="339"/>
        </w:trPr>
        <w:tc>
          <w:tcPr>
            <w:tcW w:w="5871" w:type="dxa"/>
            <w:gridSpan w:val="3"/>
          </w:tcPr>
          <w:p w:rsidR="00F54748" w:rsidRDefault="00F54748">
            <w:pPr>
              <w:pStyle w:val="TableParagraph"/>
              <w:rPr>
                <w:b/>
                <w:sz w:val="18"/>
              </w:rPr>
            </w:pPr>
            <w:r>
              <w:rPr>
                <w:sz w:val="18"/>
              </w:rPr>
              <w:t xml:space="preserve">Електронска пошта: </w:t>
            </w:r>
            <w:hyperlink r:id="rId17">
              <w:r>
                <w:rPr>
                  <w:b/>
                  <w:sz w:val="18"/>
                </w:rPr>
                <w:t>republicka.komisija@kjn.gov.rs</w:t>
              </w:r>
            </w:hyperlink>
          </w:p>
        </w:tc>
        <w:tc>
          <w:tcPr>
            <w:tcW w:w="4331" w:type="dxa"/>
            <w:gridSpan w:val="2"/>
          </w:tcPr>
          <w:p w:rsidR="00F54748" w:rsidRDefault="00F54748">
            <w:pPr>
              <w:pStyle w:val="TableParagraph"/>
              <w:rPr>
                <w:b/>
                <w:sz w:val="18"/>
              </w:rPr>
            </w:pPr>
            <w:r>
              <w:rPr>
                <w:sz w:val="18"/>
              </w:rPr>
              <w:t xml:space="preserve">Телефон: </w:t>
            </w:r>
            <w:r>
              <w:rPr>
                <w:b/>
                <w:sz w:val="18"/>
              </w:rPr>
              <w:t>+381 112060905</w:t>
            </w:r>
          </w:p>
        </w:tc>
      </w:tr>
      <w:tr w:rsidR="00F54748">
        <w:trPr>
          <w:trHeight w:val="339"/>
        </w:trPr>
        <w:tc>
          <w:tcPr>
            <w:tcW w:w="5871" w:type="dxa"/>
            <w:gridSpan w:val="3"/>
          </w:tcPr>
          <w:p w:rsidR="00F54748" w:rsidRDefault="00F54748">
            <w:pPr>
              <w:pStyle w:val="TableParagraph"/>
              <w:rPr>
                <w:b/>
                <w:sz w:val="18"/>
              </w:rPr>
            </w:pPr>
            <w:r>
              <w:rPr>
                <w:sz w:val="18"/>
              </w:rPr>
              <w:t xml:space="preserve">Интернет страница: </w:t>
            </w:r>
            <w:hyperlink r:id="rId18">
              <w:r>
                <w:rPr>
                  <w:b/>
                  <w:sz w:val="18"/>
                </w:rPr>
                <w:t>http://kjn.rs</w:t>
              </w:r>
            </w:hyperlink>
          </w:p>
        </w:tc>
        <w:tc>
          <w:tcPr>
            <w:tcW w:w="561" w:type="dxa"/>
            <w:tcBorders>
              <w:right w:val="nil"/>
            </w:tcBorders>
          </w:tcPr>
          <w:p w:rsidR="00F54748" w:rsidRDefault="00F54748">
            <w:pPr>
              <w:pStyle w:val="TableParagraph"/>
              <w:rPr>
                <w:sz w:val="18"/>
              </w:rPr>
            </w:pPr>
            <w:r>
              <w:rPr>
                <w:w w:val="95"/>
                <w:sz w:val="18"/>
              </w:rPr>
              <w:t>Факс:</w:t>
            </w:r>
          </w:p>
        </w:tc>
        <w:tc>
          <w:tcPr>
            <w:tcW w:w="3770" w:type="dxa"/>
            <w:tcBorders>
              <w:left w:val="nil"/>
            </w:tcBorders>
          </w:tcPr>
          <w:p w:rsidR="00F54748" w:rsidRDefault="00F54748">
            <w:pPr>
              <w:pStyle w:val="TableParagraph"/>
              <w:ind w:left="153"/>
              <w:rPr>
                <w:b/>
                <w:sz w:val="18"/>
              </w:rPr>
            </w:pPr>
            <w:r>
              <w:rPr>
                <w:b/>
                <w:sz w:val="18"/>
              </w:rPr>
              <w:t>+381 112060918</w:t>
            </w:r>
          </w:p>
        </w:tc>
      </w:tr>
      <w:tr w:rsidR="00F54748">
        <w:trPr>
          <w:trHeight w:val="7631"/>
        </w:trPr>
        <w:tc>
          <w:tcPr>
            <w:tcW w:w="10202" w:type="dxa"/>
            <w:gridSpan w:val="5"/>
          </w:tcPr>
          <w:p w:rsidR="00F54748" w:rsidRDefault="00F54748">
            <w:pPr>
              <w:pStyle w:val="TableParagraph"/>
              <w:tabs>
                <w:tab w:val="left" w:pos="708"/>
              </w:tabs>
              <w:rPr>
                <w:b/>
                <w:sz w:val="18"/>
              </w:rPr>
            </w:pPr>
            <w:r>
              <w:rPr>
                <w:w w:val="95"/>
                <w:sz w:val="18"/>
              </w:rPr>
              <w:t>VI.4.3)</w:t>
            </w:r>
            <w:r>
              <w:rPr>
                <w:w w:val="95"/>
                <w:sz w:val="18"/>
              </w:rPr>
              <w:tab/>
            </w:r>
            <w:r>
              <w:rPr>
                <w:b/>
                <w:w w:val="95"/>
                <w:sz w:val="18"/>
              </w:rPr>
              <w:t>Поступак заштите</w:t>
            </w:r>
            <w:r>
              <w:rPr>
                <w:b/>
                <w:spacing w:val="-11"/>
                <w:w w:val="95"/>
                <w:sz w:val="18"/>
              </w:rPr>
              <w:t xml:space="preserve"> </w:t>
            </w:r>
            <w:r>
              <w:rPr>
                <w:b/>
                <w:w w:val="95"/>
                <w:sz w:val="18"/>
              </w:rPr>
              <w:t>права</w:t>
            </w:r>
          </w:p>
          <w:p w:rsidR="00F54748" w:rsidRDefault="00F54748">
            <w:pPr>
              <w:pStyle w:val="TableParagraph"/>
              <w:ind w:left="709"/>
              <w:rPr>
                <w:b/>
                <w:sz w:val="18"/>
              </w:rPr>
            </w:pPr>
            <w:r>
              <w:rPr>
                <w:b/>
                <w:w w:val="95"/>
                <w:sz w:val="18"/>
              </w:rPr>
              <w:t>Прецизне информације о року(овима) за заштиту права:</w:t>
            </w:r>
          </w:p>
          <w:p w:rsidR="00F54748" w:rsidRDefault="00F54748">
            <w:pPr>
              <w:pStyle w:val="TableParagraph"/>
              <w:ind w:firstLine="652"/>
              <w:rPr>
                <w:sz w:val="18"/>
              </w:rPr>
            </w:pPr>
            <w:r>
              <w:rPr>
                <w:sz w:val="18"/>
              </w:rPr>
              <w:t>Захтев за заштиту права може да се поднесе у току целог поступка јавне набавке, осим ако ЗЈН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 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 Захтев за заштиту права којим се 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ЗЈН. Након истека рока за подношење захтева за заштиту права,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а које није истакао у поднетом захтеву.</w:t>
            </w:r>
          </w:p>
          <w:p w:rsidR="00F54748" w:rsidRDefault="00F54748">
            <w:pPr>
              <w:pStyle w:val="TableParagraph"/>
              <w:ind w:right="60" w:firstLine="652"/>
              <w:rPr>
                <w:sz w:val="18"/>
              </w:rPr>
            </w:pPr>
            <w:r>
              <w:rPr>
                <w:sz w:val="18"/>
              </w:rPr>
              <w:t>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 Предмет оспоравања у поступку заштите права не могу да буду евентуални недостаци или неправилности документације о набавци на које није указано у складу са чланом 97. ЗЈН. 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 Подношење захтева за заштиту права задржава наставак поступка јавне набавке од стране наручиоца до окончања поступка заштите права. Захтев за заштиту права мора да садржи податке из члана 217.</w:t>
            </w:r>
            <w:r>
              <w:rPr>
                <w:spacing w:val="-13"/>
                <w:sz w:val="18"/>
              </w:rPr>
              <w:t xml:space="preserve"> </w:t>
            </w:r>
            <w:r>
              <w:rPr>
                <w:sz w:val="18"/>
              </w:rPr>
              <w:t>ЗЈН.</w:t>
            </w:r>
          </w:p>
          <w:p w:rsidR="00F54748" w:rsidRDefault="00F54748">
            <w:pPr>
              <w:pStyle w:val="TableParagraph"/>
              <w:ind w:right="71" w:firstLine="652"/>
              <w:rPr>
                <w:sz w:val="18"/>
              </w:rPr>
            </w:pPr>
            <w:r>
              <w:rPr>
                <w:sz w:val="18"/>
              </w:rPr>
              <w:t>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 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w:t>
            </w:r>
            <w:r>
              <w:rPr>
                <w:spacing w:val="-3"/>
                <w:sz w:val="18"/>
              </w:rPr>
              <w:t xml:space="preserve"> </w:t>
            </w:r>
            <w:r>
              <w:rPr>
                <w:sz w:val="18"/>
              </w:rPr>
              <w:t>лицем.</w:t>
            </w:r>
          </w:p>
          <w:p w:rsidR="00F54748" w:rsidRDefault="00F54748">
            <w:pPr>
              <w:pStyle w:val="TableParagraph"/>
              <w:ind w:left="709"/>
              <w:rPr>
                <w:sz w:val="18"/>
              </w:rPr>
            </w:pPr>
            <w:r>
              <w:rPr>
                <w:sz w:val="18"/>
              </w:rPr>
              <w:t>Приликом подношења захтева за заштиту права наручиоцу подносилац захтева је дужан да достави доказ о уплати таксе.</w:t>
            </w:r>
          </w:p>
          <w:p w:rsidR="00F54748" w:rsidRDefault="00F54748">
            <w:pPr>
              <w:pStyle w:val="TableParagraph"/>
              <w:ind w:right="41" w:firstLine="652"/>
              <w:rPr>
                <w:sz w:val="18"/>
              </w:rPr>
            </w:pPr>
            <w:r>
              <w:rPr>
                <w:sz w:val="18"/>
              </w:rPr>
              <w:t>Доказ је сваки документ из кога се може да се утврди да је трансакција извршена на одговарајући износ из члана 225. ЗЈН и да се односи на предметни захтев за заштиту права.</w:t>
            </w:r>
          </w:p>
          <w:p w:rsidR="00F54748" w:rsidRDefault="00F54748">
            <w:pPr>
              <w:pStyle w:val="TableParagraph"/>
              <w:ind w:right="302" w:firstLine="652"/>
              <w:rPr>
                <w:sz w:val="18"/>
              </w:rPr>
            </w:pPr>
            <w:r>
              <w:rPr>
                <w:sz w:val="18"/>
              </w:rPr>
              <w:t>Валидан доказ о извршеној уплати таксе, у складу са Упутством о уплати таксе за подношење захтева за заштиту права Републичке комисије, објављен је на сајту Републичке комисије.</w:t>
            </w:r>
          </w:p>
          <w:p w:rsidR="00F54748" w:rsidRDefault="00F54748">
            <w:pPr>
              <w:pStyle w:val="TableParagraph"/>
              <w:spacing w:before="59"/>
              <w:ind w:left="709"/>
              <w:rPr>
                <w:sz w:val="18"/>
              </w:rPr>
            </w:pPr>
            <w:r>
              <w:rPr>
                <w:sz w:val="18"/>
              </w:rPr>
              <w:t>Такса износи 120.000 динара.</w:t>
            </w:r>
          </w:p>
        </w:tc>
      </w:tr>
      <w:tr w:rsidR="00F54748">
        <w:trPr>
          <w:trHeight w:val="339"/>
        </w:trPr>
        <w:tc>
          <w:tcPr>
            <w:tcW w:w="585" w:type="dxa"/>
            <w:tcBorders>
              <w:right w:val="nil"/>
            </w:tcBorders>
          </w:tcPr>
          <w:p w:rsidR="00F54748" w:rsidRDefault="00F54748">
            <w:pPr>
              <w:pStyle w:val="TableParagraph"/>
              <w:rPr>
                <w:sz w:val="18"/>
              </w:rPr>
            </w:pPr>
            <w:r>
              <w:rPr>
                <w:w w:val="95"/>
                <w:sz w:val="18"/>
              </w:rPr>
              <w:t>VI.4.4)</w:t>
            </w:r>
          </w:p>
        </w:tc>
        <w:tc>
          <w:tcPr>
            <w:tcW w:w="5286" w:type="dxa"/>
            <w:gridSpan w:val="2"/>
            <w:tcBorders>
              <w:left w:val="nil"/>
              <w:right w:val="nil"/>
            </w:tcBorders>
          </w:tcPr>
          <w:p w:rsidR="00F54748" w:rsidRDefault="00F54748">
            <w:pPr>
              <w:pStyle w:val="TableParagraph"/>
              <w:ind w:left="129"/>
              <w:rPr>
                <w:b/>
                <w:sz w:val="18"/>
              </w:rPr>
            </w:pPr>
            <w:r>
              <w:rPr>
                <w:b/>
                <w:w w:val="95"/>
                <w:sz w:val="18"/>
              </w:rPr>
              <w:t>Служба од које се могу добити информације о заштити права</w:t>
            </w:r>
          </w:p>
        </w:tc>
        <w:tc>
          <w:tcPr>
            <w:tcW w:w="561" w:type="dxa"/>
            <w:tcBorders>
              <w:left w:val="nil"/>
              <w:right w:val="nil"/>
            </w:tcBorders>
          </w:tcPr>
          <w:p w:rsidR="00F54748" w:rsidRDefault="00F54748">
            <w:pPr>
              <w:pStyle w:val="TableParagraph"/>
              <w:spacing w:before="0"/>
              <w:ind w:left="0"/>
              <w:rPr>
                <w:rFonts w:ascii="Times New Roman"/>
                <w:sz w:val="16"/>
              </w:rPr>
            </w:pPr>
          </w:p>
        </w:tc>
        <w:tc>
          <w:tcPr>
            <w:tcW w:w="3770" w:type="dxa"/>
            <w:tcBorders>
              <w:left w:val="nil"/>
            </w:tcBorders>
          </w:tcPr>
          <w:p w:rsidR="00F54748" w:rsidRDefault="00F54748">
            <w:pPr>
              <w:pStyle w:val="TableParagraph"/>
              <w:spacing w:before="0"/>
              <w:ind w:left="0"/>
              <w:rPr>
                <w:rFonts w:ascii="Times New Roman"/>
                <w:sz w:val="16"/>
              </w:rPr>
            </w:pPr>
          </w:p>
        </w:tc>
      </w:tr>
      <w:tr w:rsidR="00F54748">
        <w:trPr>
          <w:trHeight w:val="339"/>
        </w:trPr>
        <w:tc>
          <w:tcPr>
            <w:tcW w:w="10202" w:type="dxa"/>
            <w:gridSpan w:val="5"/>
          </w:tcPr>
          <w:p w:rsidR="00F54748" w:rsidRDefault="00F54748">
            <w:pPr>
              <w:pStyle w:val="TableParagraph"/>
              <w:rPr>
                <w:sz w:val="18"/>
              </w:rPr>
            </w:pPr>
            <w:r>
              <w:rPr>
                <w:w w:val="95"/>
                <w:sz w:val="18"/>
              </w:rPr>
              <w:t>Назив:</w:t>
            </w:r>
          </w:p>
        </w:tc>
      </w:tr>
      <w:tr w:rsidR="00F54748">
        <w:trPr>
          <w:trHeight w:val="339"/>
        </w:trPr>
        <w:tc>
          <w:tcPr>
            <w:tcW w:w="10202" w:type="dxa"/>
            <w:gridSpan w:val="5"/>
          </w:tcPr>
          <w:p w:rsidR="00F54748" w:rsidRDefault="00F54748">
            <w:pPr>
              <w:pStyle w:val="TableParagraph"/>
              <w:rPr>
                <w:sz w:val="18"/>
              </w:rPr>
            </w:pPr>
            <w:r>
              <w:rPr>
                <w:w w:val="95"/>
                <w:sz w:val="18"/>
              </w:rPr>
              <w:t>Адреса:</w:t>
            </w:r>
          </w:p>
        </w:tc>
      </w:tr>
      <w:tr w:rsidR="00F54748">
        <w:trPr>
          <w:trHeight w:val="339"/>
        </w:trPr>
        <w:tc>
          <w:tcPr>
            <w:tcW w:w="4047" w:type="dxa"/>
            <w:gridSpan w:val="2"/>
          </w:tcPr>
          <w:p w:rsidR="00F54748" w:rsidRDefault="00F54748">
            <w:pPr>
              <w:pStyle w:val="TableParagraph"/>
              <w:rPr>
                <w:sz w:val="18"/>
              </w:rPr>
            </w:pPr>
            <w:r>
              <w:rPr>
                <w:w w:val="95"/>
                <w:sz w:val="18"/>
              </w:rPr>
              <w:t>Место:</w:t>
            </w:r>
          </w:p>
        </w:tc>
        <w:tc>
          <w:tcPr>
            <w:tcW w:w="1824" w:type="dxa"/>
          </w:tcPr>
          <w:p w:rsidR="00F54748" w:rsidRDefault="00F54748">
            <w:pPr>
              <w:pStyle w:val="TableParagraph"/>
              <w:ind w:left="56"/>
              <w:rPr>
                <w:sz w:val="18"/>
              </w:rPr>
            </w:pPr>
            <w:r>
              <w:rPr>
                <w:w w:val="95"/>
                <w:sz w:val="18"/>
              </w:rPr>
              <w:t>Поштански број:</w:t>
            </w:r>
            <w:r>
              <w:rPr>
                <w:w w:val="95"/>
                <w:sz w:val="18"/>
              </w:rPr>
              <w:t> </w:t>
            </w:r>
          </w:p>
        </w:tc>
        <w:tc>
          <w:tcPr>
            <w:tcW w:w="4331" w:type="dxa"/>
            <w:gridSpan w:val="2"/>
          </w:tcPr>
          <w:p w:rsidR="00F54748" w:rsidRDefault="00F54748">
            <w:pPr>
              <w:pStyle w:val="TableParagraph"/>
              <w:rPr>
                <w:b/>
                <w:sz w:val="18"/>
              </w:rPr>
            </w:pPr>
            <w:r>
              <w:rPr>
                <w:sz w:val="18"/>
              </w:rPr>
              <w:t xml:space="preserve">Држава: </w:t>
            </w:r>
            <w:r>
              <w:rPr>
                <w:b/>
                <w:sz w:val="18"/>
              </w:rPr>
              <w:t>Србија</w:t>
            </w:r>
          </w:p>
        </w:tc>
      </w:tr>
      <w:tr w:rsidR="00F54748">
        <w:trPr>
          <w:trHeight w:val="339"/>
        </w:trPr>
        <w:tc>
          <w:tcPr>
            <w:tcW w:w="5871" w:type="dxa"/>
            <w:gridSpan w:val="3"/>
          </w:tcPr>
          <w:p w:rsidR="00F54748" w:rsidRDefault="00F54748">
            <w:pPr>
              <w:pStyle w:val="TableParagraph"/>
              <w:rPr>
                <w:sz w:val="18"/>
              </w:rPr>
            </w:pPr>
            <w:r>
              <w:rPr>
                <w:w w:val="95"/>
                <w:sz w:val="18"/>
              </w:rPr>
              <w:t>Електронска пошта:</w:t>
            </w:r>
          </w:p>
        </w:tc>
        <w:tc>
          <w:tcPr>
            <w:tcW w:w="4331" w:type="dxa"/>
            <w:gridSpan w:val="2"/>
          </w:tcPr>
          <w:p w:rsidR="00F54748" w:rsidRDefault="00F54748">
            <w:pPr>
              <w:pStyle w:val="TableParagraph"/>
              <w:rPr>
                <w:sz w:val="18"/>
              </w:rPr>
            </w:pPr>
            <w:r>
              <w:rPr>
                <w:w w:val="95"/>
                <w:sz w:val="18"/>
              </w:rPr>
              <w:t>Телефон:</w:t>
            </w:r>
          </w:p>
        </w:tc>
      </w:tr>
      <w:tr w:rsidR="00F54748">
        <w:trPr>
          <w:trHeight w:val="339"/>
        </w:trPr>
        <w:tc>
          <w:tcPr>
            <w:tcW w:w="5871" w:type="dxa"/>
            <w:gridSpan w:val="3"/>
          </w:tcPr>
          <w:p w:rsidR="00F54748" w:rsidRDefault="00F54748">
            <w:pPr>
              <w:pStyle w:val="TableParagraph"/>
              <w:rPr>
                <w:sz w:val="18"/>
              </w:rPr>
            </w:pPr>
            <w:r>
              <w:rPr>
                <w:w w:val="95"/>
                <w:sz w:val="18"/>
              </w:rPr>
              <w:t>Интернет страница:</w:t>
            </w:r>
          </w:p>
        </w:tc>
        <w:tc>
          <w:tcPr>
            <w:tcW w:w="4331" w:type="dxa"/>
            <w:gridSpan w:val="2"/>
          </w:tcPr>
          <w:p w:rsidR="00F54748" w:rsidRDefault="00F54748">
            <w:pPr>
              <w:pStyle w:val="TableParagraph"/>
              <w:rPr>
                <w:sz w:val="18"/>
              </w:rPr>
            </w:pPr>
            <w:r>
              <w:rPr>
                <w:w w:val="95"/>
                <w:sz w:val="18"/>
              </w:rPr>
              <w:t>Факс:</w:t>
            </w:r>
          </w:p>
        </w:tc>
      </w:tr>
    </w:tbl>
    <w:p w:rsidR="00F54748" w:rsidRDefault="00F54748">
      <w:pPr>
        <w:pStyle w:val="BodyText"/>
        <w:rPr>
          <w:b/>
          <w:sz w:val="20"/>
        </w:rPr>
      </w:pPr>
    </w:p>
    <w:p w:rsidR="00F54748" w:rsidRDefault="00F54748">
      <w:pPr>
        <w:pStyle w:val="ListParagraph"/>
        <w:numPr>
          <w:ilvl w:val="1"/>
          <w:numId w:val="1"/>
        </w:numPr>
        <w:tabs>
          <w:tab w:val="left" w:pos="820"/>
        </w:tabs>
        <w:spacing w:before="156"/>
        <w:ind w:left="820"/>
        <w:rPr>
          <w:b/>
          <w:sz w:val="18"/>
        </w:rPr>
      </w:pPr>
      <w:r>
        <w:rPr>
          <w:b/>
          <w:sz w:val="20"/>
        </w:rPr>
        <w:t>Датум слања овог огласа:</w:t>
      </w:r>
      <w:r>
        <w:rPr>
          <w:b/>
          <w:spacing w:val="28"/>
          <w:sz w:val="20"/>
        </w:rPr>
        <w:t xml:space="preserve"> </w:t>
      </w:r>
      <w:r>
        <w:rPr>
          <w:b/>
          <w:sz w:val="18"/>
        </w:rPr>
        <w:t>06.10.2022</w:t>
      </w:r>
    </w:p>
    <w:p w:rsidR="00F54748" w:rsidRDefault="00F54748">
      <w:pPr>
        <w:pStyle w:val="BodyText"/>
        <w:rPr>
          <w:b/>
          <w:sz w:val="20"/>
        </w:rPr>
      </w:pPr>
    </w:p>
    <w:p w:rsidR="00F54748" w:rsidRDefault="00F54748">
      <w:pPr>
        <w:spacing w:before="156"/>
        <w:ind w:left="138" w:right="155"/>
        <w:jc w:val="center"/>
        <w:rPr>
          <w:i/>
          <w:sz w:val="18"/>
        </w:rPr>
      </w:pPr>
      <w:r>
        <w:rPr>
          <w:i/>
          <w:w w:val="95"/>
          <w:sz w:val="18"/>
        </w:rPr>
        <w:t>Одговорност је наручиоца да обезбеди усклађеност са другим важећим прописима.</w:t>
      </w:r>
    </w:p>
    <w:p w:rsidR="00F54748" w:rsidRDefault="00F54748">
      <w:pPr>
        <w:jc w:val="center"/>
        <w:rPr>
          <w:sz w:val="18"/>
        </w:rPr>
        <w:sectPr w:rsidR="00F54748">
          <w:pgSz w:w="11910" w:h="16840"/>
          <w:pgMar w:top="820" w:right="720" w:bottom="1020" w:left="740" w:header="0" w:footer="838" w:gutter="0"/>
          <w:cols w:space="720"/>
        </w:sectPr>
      </w:pPr>
    </w:p>
    <w:p w:rsidR="00F54748" w:rsidRDefault="00F54748">
      <w:pPr>
        <w:pStyle w:val="Heading1"/>
        <w:ind w:left="138" w:right="155"/>
        <w:jc w:val="center"/>
      </w:pPr>
      <w:r>
        <w:rPr>
          <w:w w:val="95"/>
        </w:rPr>
        <w:t>Прилог Д1</w:t>
      </w:r>
    </w:p>
    <w:p w:rsidR="00F54748" w:rsidRDefault="00F54748">
      <w:pPr>
        <w:spacing w:before="120"/>
        <w:ind w:left="137" w:right="155"/>
        <w:jc w:val="center"/>
        <w:rPr>
          <w:b/>
          <w:sz w:val="24"/>
        </w:rPr>
      </w:pPr>
      <w:r>
        <w:rPr>
          <w:b/>
          <w:w w:val="95"/>
          <w:sz w:val="24"/>
        </w:rPr>
        <w:t>Образложење доделе уговора без објављивања јавног позива</w:t>
      </w:r>
    </w:p>
    <w:p w:rsidR="00F54748" w:rsidRDefault="00F54748">
      <w:pPr>
        <w:pStyle w:val="Heading2"/>
        <w:ind w:left="138" w:right="155"/>
      </w:pPr>
      <w:r>
        <w:rPr>
          <w:w w:val="95"/>
        </w:rPr>
        <w:t>ЈАВНИ НАРУЧИОЦИ</w:t>
      </w:r>
    </w:p>
    <w:p w:rsidR="00F54748" w:rsidRDefault="00F54748">
      <w:pPr>
        <w:pStyle w:val="BodyText"/>
        <w:rPr>
          <w:sz w:val="20"/>
        </w:rPr>
      </w:pPr>
    </w:p>
    <w:p w:rsidR="00F54748" w:rsidRDefault="00F54748">
      <w:pPr>
        <w:pStyle w:val="BodyText"/>
        <w:spacing w:before="9"/>
      </w:pPr>
    </w:p>
    <w:p w:rsidR="00F54748" w:rsidRDefault="00F54748">
      <w:pPr>
        <w:pStyle w:val="Heading3"/>
        <w:numPr>
          <w:ilvl w:val="2"/>
          <w:numId w:val="1"/>
        </w:numPr>
        <w:tabs>
          <w:tab w:val="left" w:pos="990"/>
        </w:tabs>
        <w:spacing w:before="60"/>
      </w:pPr>
      <w:r>
        <w:rPr>
          <w:noProof/>
        </w:rPr>
        <w:pict>
          <v:rect id="_x0000_s1118" style="position:absolute;left:0;text-align:left;margin-left:43.65pt;margin-top:4.1pt;width:10pt;height:10pt;z-index:251630080;mso-position-horizontal-relative:page" filled="f" strokeweight=".7pt">
            <w10:wrap anchorx="page"/>
          </v:rect>
        </w:pict>
      </w:r>
      <w:r>
        <w:rPr>
          <w:w w:val="90"/>
        </w:rPr>
        <w:t>Образложење</w:t>
      </w:r>
      <w:r>
        <w:rPr>
          <w:spacing w:val="-24"/>
          <w:w w:val="90"/>
        </w:rPr>
        <w:t xml:space="preserve"> </w:t>
      </w:r>
      <w:r>
        <w:rPr>
          <w:w w:val="90"/>
        </w:rPr>
        <w:t>преговарачког</w:t>
      </w:r>
      <w:r>
        <w:rPr>
          <w:spacing w:val="-23"/>
          <w:w w:val="90"/>
        </w:rPr>
        <w:t xml:space="preserve"> </w:t>
      </w:r>
      <w:r>
        <w:rPr>
          <w:w w:val="90"/>
        </w:rPr>
        <w:t>поступка</w:t>
      </w:r>
      <w:r>
        <w:rPr>
          <w:spacing w:val="-23"/>
          <w:w w:val="90"/>
        </w:rPr>
        <w:t xml:space="preserve"> </w:t>
      </w:r>
      <w:r>
        <w:rPr>
          <w:w w:val="90"/>
        </w:rPr>
        <w:t>без</w:t>
      </w:r>
      <w:r>
        <w:rPr>
          <w:spacing w:val="-23"/>
          <w:w w:val="90"/>
        </w:rPr>
        <w:t xml:space="preserve"> </w:t>
      </w:r>
      <w:r>
        <w:rPr>
          <w:w w:val="90"/>
        </w:rPr>
        <w:t>објављивања</w:t>
      </w:r>
      <w:r>
        <w:rPr>
          <w:spacing w:val="-24"/>
          <w:w w:val="90"/>
        </w:rPr>
        <w:t xml:space="preserve"> </w:t>
      </w:r>
      <w:r>
        <w:rPr>
          <w:w w:val="90"/>
        </w:rPr>
        <w:t>јавног</w:t>
      </w:r>
      <w:r>
        <w:rPr>
          <w:spacing w:val="-23"/>
          <w:w w:val="90"/>
        </w:rPr>
        <w:t xml:space="preserve"> </w:t>
      </w:r>
      <w:r>
        <w:rPr>
          <w:w w:val="90"/>
        </w:rPr>
        <w:t>позива</w:t>
      </w:r>
      <w:r>
        <w:rPr>
          <w:spacing w:val="-23"/>
          <w:w w:val="90"/>
        </w:rPr>
        <w:t xml:space="preserve"> </w:t>
      </w:r>
      <w:r>
        <w:rPr>
          <w:w w:val="90"/>
        </w:rPr>
        <w:t>у</w:t>
      </w:r>
      <w:r>
        <w:rPr>
          <w:spacing w:val="-24"/>
          <w:w w:val="90"/>
        </w:rPr>
        <w:t xml:space="preserve"> </w:t>
      </w:r>
      <w:r>
        <w:rPr>
          <w:w w:val="90"/>
        </w:rPr>
        <w:t>складу</w:t>
      </w:r>
      <w:r>
        <w:rPr>
          <w:spacing w:val="-23"/>
          <w:w w:val="90"/>
        </w:rPr>
        <w:t xml:space="preserve"> </w:t>
      </w:r>
      <w:r>
        <w:rPr>
          <w:w w:val="90"/>
        </w:rPr>
        <w:t>са</w:t>
      </w:r>
      <w:r>
        <w:rPr>
          <w:spacing w:val="-23"/>
          <w:w w:val="90"/>
        </w:rPr>
        <w:t xml:space="preserve"> </w:t>
      </w:r>
      <w:r>
        <w:rPr>
          <w:w w:val="90"/>
        </w:rPr>
        <w:t>чланом</w:t>
      </w:r>
      <w:r>
        <w:rPr>
          <w:spacing w:val="-23"/>
          <w:w w:val="90"/>
        </w:rPr>
        <w:t xml:space="preserve"> </w:t>
      </w:r>
      <w:r>
        <w:rPr>
          <w:w w:val="90"/>
        </w:rPr>
        <w:t>61.</w:t>
      </w:r>
      <w:r>
        <w:rPr>
          <w:spacing w:val="-24"/>
          <w:w w:val="90"/>
        </w:rPr>
        <w:t xml:space="preserve"> </w:t>
      </w:r>
      <w:r>
        <w:rPr>
          <w:w w:val="90"/>
        </w:rPr>
        <w:t>Закона</w:t>
      </w:r>
      <w:r>
        <w:rPr>
          <w:spacing w:val="-23"/>
          <w:w w:val="90"/>
        </w:rPr>
        <w:t xml:space="preserve"> </w:t>
      </w:r>
      <w:r>
        <w:rPr>
          <w:w w:val="90"/>
        </w:rPr>
        <w:t>о</w:t>
      </w:r>
      <w:r>
        <w:rPr>
          <w:spacing w:val="-23"/>
          <w:w w:val="90"/>
        </w:rPr>
        <w:t xml:space="preserve"> </w:t>
      </w:r>
      <w:r>
        <w:rPr>
          <w:w w:val="90"/>
        </w:rPr>
        <w:t>јавним</w:t>
      </w:r>
      <w:r>
        <w:rPr>
          <w:spacing w:val="-23"/>
          <w:w w:val="90"/>
        </w:rPr>
        <w:t xml:space="preserve"> </w:t>
      </w:r>
      <w:r>
        <w:rPr>
          <w:w w:val="90"/>
        </w:rPr>
        <w:t>набавкама</w:t>
      </w:r>
    </w:p>
    <w:p w:rsidR="00F54748" w:rsidRDefault="00F54748">
      <w:pPr>
        <w:pStyle w:val="BodyText"/>
        <w:spacing w:before="120" w:line="372" w:lineRule="auto"/>
        <w:ind w:left="2238" w:right="3334" w:hanging="709"/>
      </w:pPr>
      <w:r>
        <w:rPr>
          <w:noProof/>
        </w:rPr>
        <w:pict>
          <v:rect id="_x0000_s1119" style="position:absolute;left:0;text-align:left;margin-left:79.1pt;margin-top:7.1pt;width:8.8pt;height:8.8pt;z-index:251631104;mso-position-horizontal-relative:page" filled="f" strokeweight=".7pt">
            <w10:wrap anchorx="page"/>
          </v:rect>
        </w:pict>
      </w:r>
      <w:r>
        <w:rPr>
          <w:noProof/>
        </w:rPr>
        <w:pict>
          <v:rect id="_x0000_s1120" style="position:absolute;left:0;text-align:left;margin-left:114.55pt;margin-top:24.1pt;width:8.8pt;height:8.8pt;z-index:-251640320;mso-position-horizontal-relative:page" filled="f" strokeweight=".7pt">
            <w10:wrap anchorx="page"/>
          </v:rect>
        </w:pict>
      </w:r>
      <w:r>
        <w:rPr>
          <w:w w:val="85"/>
        </w:rPr>
        <w:t xml:space="preserve">Није примљена ниједна понуда/пријава или ниједна одговарајућа понуда/пријава у: </w:t>
      </w:r>
      <w:r>
        <w:rPr>
          <w:w w:val="95"/>
        </w:rPr>
        <w:t>отвореном поступку</w:t>
      </w:r>
    </w:p>
    <w:p w:rsidR="00F54748" w:rsidRDefault="00F54748">
      <w:pPr>
        <w:pStyle w:val="BodyText"/>
        <w:spacing w:line="218" w:lineRule="exact"/>
        <w:ind w:left="2238"/>
      </w:pPr>
      <w:r>
        <w:rPr>
          <w:noProof/>
        </w:rPr>
        <w:pict>
          <v:rect id="_x0000_s1121" style="position:absolute;left:0;text-align:left;margin-left:114.55pt;margin-top:1pt;width:8.8pt;height:8.8pt;z-index:251632128;mso-position-horizontal-relative:page" filled="f" strokeweight=".7pt">
            <w10:wrap anchorx="page"/>
          </v:rect>
        </w:pict>
      </w:r>
      <w:r>
        <w:rPr>
          <w:w w:val="95"/>
        </w:rPr>
        <w:t>рестриктивном поступку</w:t>
      </w:r>
    </w:p>
    <w:p w:rsidR="00F54748" w:rsidRDefault="00F54748">
      <w:pPr>
        <w:pStyle w:val="BodyText"/>
        <w:spacing w:before="120"/>
        <w:ind w:left="1528" w:right="311"/>
      </w:pPr>
      <w:r>
        <w:rPr>
          <w:noProof/>
        </w:rPr>
        <w:pict>
          <v:rect id="_x0000_s1122" style="position:absolute;left:0;text-align:left;margin-left:79.1pt;margin-top:7.1pt;width:8.8pt;height:8.8pt;z-index:251633152;mso-position-horizontal-relative:page" filled="f" strokeweight=".7pt">
            <w10:wrap anchorx="page"/>
          </v:rect>
        </w:pict>
      </w:r>
      <w:r>
        <w:rPr>
          <w:w w:val="85"/>
        </w:rPr>
        <w:t xml:space="preserve">Предметна добра производе се искључиво за потребе истраживања, експериментисања, проучавања или развоја према условима </w:t>
      </w:r>
      <w:r>
        <w:rPr>
          <w:w w:val="95"/>
        </w:rPr>
        <w:t>наведеним у Закону</w:t>
      </w:r>
    </w:p>
    <w:p w:rsidR="00F54748" w:rsidRDefault="00F54748">
      <w:pPr>
        <w:pStyle w:val="BodyText"/>
        <w:spacing w:before="120" w:line="372" w:lineRule="auto"/>
        <w:ind w:left="2238" w:right="2190" w:hanging="709"/>
      </w:pPr>
      <w:r>
        <w:rPr>
          <w:noProof/>
        </w:rPr>
        <w:pict>
          <v:rect id="_x0000_s1123" style="position:absolute;left:0;text-align:left;margin-left:79.1pt;margin-top:7.1pt;width:8.8pt;height:8.8pt;z-index:251634176;mso-position-horizontal-relative:page" filled="f" strokeweight=".7pt">
            <w10:wrap anchorx="page"/>
          </v:rect>
        </w:pict>
      </w:r>
      <w:r>
        <w:rPr>
          <w:noProof/>
        </w:rPr>
        <w:pict>
          <v:rect id="_x0000_s1124" style="position:absolute;left:0;text-align:left;margin-left:114.55pt;margin-top:24.1pt;width:8.8pt;height:8.8pt;z-index:-251639296;mso-position-horizontal-relative:page" filled="f" strokeweight=".7pt">
            <w10:wrap anchorx="page"/>
          </v:rect>
        </w:pict>
      </w:r>
      <w:r>
        <w:rPr>
          <w:w w:val="85"/>
        </w:rPr>
        <w:t xml:space="preserve">Радове, добра или услуге може да испоручи само одређени привредни субјект због следећег разлога: </w:t>
      </w:r>
      <w:r>
        <w:rPr>
          <w:w w:val="95"/>
        </w:rPr>
        <w:t>непостојање конкуренције из техничких разлога</w:t>
      </w:r>
    </w:p>
    <w:p w:rsidR="00F54748" w:rsidRDefault="00F54748">
      <w:pPr>
        <w:pStyle w:val="BodyText"/>
        <w:spacing w:line="372" w:lineRule="auto"/>
        <w:ind w:left="2238" w:right="1858"/>
      </w:pPr>
      <w:r>
        <w:rPr>
          <w:noProof/>
        </w:rPr>
        <w:pict>
          <v:rect id="_x0000_s1125" style="position:absolute;left:0;text-align:left;margin-left:114.55pt;margin-top:1.1pt;width:8.8pt;height:8.8pt;z-index:251635200;mso-position-horizontal-relative:page" filled="f" strokeweight=".7pt">
            <w10:wrap anchorx="page"/>
          </v:rect>
        </w:pict>
      </w:r>
      <w:r>
        <w:rPr>
          <w:noProof/>
        </w:rPr>
        <w:pict>
          <v:rect id="_x0000_s1126" style="position:absolute;left:0;text-align:left;margin-left:114.55pt;margin-top:18.1pt;width:8.8pt;height:8.8pt;z-index:251636224;mso-position-horizontal-relative:page" filled="f" strokeweight=".7pt">
            <w10:wrap anchorx="page"/>
          </v:rect>
        </w:pict>
      </w:r>
      <w:r>
        <w:rPr>
          <w:w w:val="85"/>
        </w:rPr>
        <w:t xml:space="preserve">циљ набавке је стварање или куповина јединственог уметничког дела или уметничког извођења </w:t>
      </w:r>
      <w:r>
        <w:rPr>
          <w:w w:val="95"/>
        </w:rPr>
        <w:t>заштита ексклузивних права, укључујући права интелектуалне својине</w:t>
      </w:r>
    </w:p>
    <w:p w:rsidR="00F54748" w:rsidRDefault="00F54748">
      <w:pPr>
        <w:pStyle w:val="BodyText"/>
        <w:ind w:left="1528" w:right="874"/>
      </w:pPr>
      <w:r>
        <w:rPr>
          <w:noProof/>
        </w:rPr>
        <w:pict>
          <v:rect id="_x0000_s1127" style="position:absolute;left:0;text-align:left;margin-left:79.1pt;margin-top:1.1pt;width:8.8pt;height:8.8pt;z-index:251637248;mso-position-horizontal-relative:page" filled="f" strokeweight=".7pt">
            <w10:wrap anchorx="page"/>
          </v:rect>
        </w:pict>
      </w:r>
      <w:r>
        <w:rPr>
          <w:w w:val="85"/>
        </w:rPr>
        <w:t xml:space="preserve">Изузетна хитност проузрокована догађајима које јавни наручилац није могао да предвиди и у складу са строгим условима </w:t>
      </w:r>
      <w:r>
        <w:rPr>
          <w:w w:val="95"/>
        </w:rPr>
        <w:t>наведеним у Закону</w:t>
      </w:r>
    </w:p>
    <w:p w:rsidR="00F54748" w:rsidRDefault="00F54748">
      <w:pPr>
        <w:pStyle w:val="BodyText"/>
        <w:spacing w:before="116"/>
        <w:ind w:left="1528"/>
      </w:pPr>
      <w:r>
        <w:rPr>
          <w:noProof/>
        </w:rPr>
        <w:pict>
          <v:rect id="_x0000_s1128" style="position:absolute;left:0;text-align:left;margin-left:79.1pt;margin-top:6.9pt;width:8.8pt;height:8.8pt;z-index:251638272;mso-position-horizontal-relative:page" filled="f" strokeweight=".7pt">
            <w10:wrap anchorx="page"/>
          </v:rect>
        </w:pict>
      </w:r>
      <w:r>
        <w:rPr>
          <w:w w:val="95"/>
        </w:rPr>
        <w:t>Додатне испоруке од стране првобитног испоручиоца према строгим условима наведеним у Закону</w:t>
      </w:r>
    </w:p>
    <w:p w:rsidR="00F54748" w:rsidRDefault="00F54748">
      <w:pPr>
        <w:pStyle w:val="BodyText"/>
        <w:spacing w:before="120"/>
        <w:ind w:left="1528" w:right="297"/>
      </w:pPr>
      <w:r>
        <w:rPr>
          <w:noProof/>
        </w:rPr>
        <w:pict>
          <v:rect id="_x0000_s1129" style="position:absolute;left:0;text-align:left;margin-left:79.1pt;margin-top:7.1pt;width:8.8pt;height:8.8pt;z-index:251639296;mso-position-horizontal-relative:page" filled="f" strokeweight=".7pt">
            <w10:wrap anchorx="page"/>
          </v:rect>
        </w:pict>
      </w:r>
      <w:r>
        <w:rPr>
          <w:w w:val="85"/>
        </w:rPr>
        <w:t xml:space="preserve">Нови радови/услуге који се састоје од понављања сличних радова/услуга и који се додељују према строгим условима наведеним у </w:t>
      </w:r>
      <w:r>
        <w:rPr>
          <w:w w:val="95"/>
        </w:rPr>
        <w:t>Закону</w:t>
      </w:r>
    </w:p>
    <w:p w:rsidR="00F54748" w:rsidRDefault="00F54748">
      <w:pPr>
        <w:pStyle w:val="BodyText"/>
        <w:spacing w:before="120"/>
        <w:ind w:left="1528" w:right="551"/>
      </w:pPr>
      <w:r>
        <w:rPr>
          <w:noProof/>
        </w:rPr>
        <w:pict>
          <v:rect id="_x0000_s1130" style="position:absolute;left:0;text-align:left;margin-left:79.1pt;margin-top:7.1pt;width:8.8pt;height:8.8pt;z-index:251640320;mso-position-horizontal-relative:page" filled="f" strokeweight=".7pt">
            <w10:wrap anchorx="page"/>
          </v:rect>
        </w:pict>
      </w:r>
      <w:r>
        <w:rPr>
          <w:w w:val="85"/>
        </w:rPr>
        <w:t xml:space="preserve">Уговор о услугама додељује се награђеном кандидату или једном од награђених кандидата у складу са правилима конкурса за </w:t>
      </w:r>
      <w:r>
        <w:rPr>
          <w:w w:val="95"/>
        </w:rPr>
        <w:t>дизајн</w:t>
      </w:r>
    </w:p>
    <w:p w:rsidR="00F54748" w:rsidRDefault="00F54748">
      <w:pPr>
        <w:pStyle w:val="BodyText"/>
        <w:spacing w:before="120" w:line="372" w:lineRule="auto"/>
        <w:ind w:left="1528" w:right="4390"/>
      </w:pPr>
      <w:r>
        <w:rPr>
          <w:noProof/>
        </w:rPr>
        <w:pict>
          <v:rect id="_x0000_s1131" style="position:absolute;left:0;text-align:left;margin-left:79.1pt;margin-top:7.1pt;width:8.8pt;height:8.8pt;z-index:251641344;mso-position-horizontal-relative:page" filled="f" strokeweight=".7pt">
            <w10:wrap anchorx="page"/>
          </v:rect>
        </w:pict>
      </w:r>
      <w:r>
        <w:rPr>
          <w:noProof/>
        </w:rPr>
        <w:pict>
          <v:rect id="_x0000_s1132" style="position:absolute;left:0;text-align:left;margin-left:79.1pt;margin-top:24.1pt;width:8.8pt;height:8.8pt;z-index:251642368;mso-position-horizontal-relative:page" filled="f" strokeweight=".7pt">
            <w10:wrap anchorx="page"/>
          </v:rect>
        </w:pict>
      </w:r>
      <w:r>
        <w:rPr>
          <w:w w:val="85"/>
        </w:rPr>
        <w:t xml:space="preserve">Набавка добара која се котирају и купују на робним берзама </w:t>
      </w:r>
      <w:r>
        <w:rPr>
          <w:w w:val="90"/>
        </w:rPr>
        <w:t>Набавка добара и услуга по посебно повољним условима</w:t>
      </w:r>
    </w:p>
    <w:p w:rsidR="00F54748" w:rsidRDefault="00F54748">
      <w:pPr>
        <w:pStyle w:val="BodyText"/>
        <w:spacing w:line="218" w:lineRule="exact"/>
        <w:ind w:left="2238"/>
      </w:pPr>
      <w:r>
        <w:rPr>
          <w:noProof/>
        </w:rPr>
        <w:pict>
          <v:rect id="_x0000_s1133" style="position:absolute;left:0;text-align:left;margin-left:114.55pt;margin-top:1pt;width:8.8pt;height:8.8pt;z-index:251643392;mso-position-horizontal-relative:page" filled="f" strokeweight=".7pt">
            <w10:wrap anchorx="page"/>
          </v:rect>
        </w:pict>
      </w:r>
      <w:r>
        <w:rPr>
          <w:w w:val="95"/>
        </w:rPr>
        <w:t>од испоручиоца који је трајно обуставио пословне активности</w:t>
      </w:r>
    </w:p>
    <w:p w:rsidR="00F54748" w:rsidRDefault="00F54748">
      <w:pPr>
        <w:pStyle w:val="BodyText"/>
        <w:spacing w:before="120"/>
        <w:ind w:left="2238" w:right="749"/>
      </w:pPr>
      <w:r>
        <w:rPr>
          <w:noProof/>
        </w:rPr>
        <w:pict>
          <v:rect id="_x0000_s1134" style="position:absolute;left:0;text-align:left;margin-left:114.55pt;margin-top:7.1pt;width:8.8pt;height:8.8pt;z-index:251644416;mso-position-horizontal-relative:page" filled="f" strokeweight=".7pt">
            <w10:wrap anchorx="page"/>
          </v:rect>
        </w:pict>
      </w:r>
      <w:r>
        <w:rPr>
          <w:w w:val="85"/>
        </w:rPr>
        <w:t xml:space="preserve">од стечајног или ликвидационог управника у оквиру одговарајућег поступка, погодбе са повериоцима или другог </w:t>
      </w:r>
      <w:r>
        <w:rPr>
          <w:w w:val="95"/>
        </w:rPr>
        <w:t>одговарајућег поступка према прописима државе привредног субјекта</w:t>
      </w:r>
    </w:p>
    <w:p w:rsidR="00F54748" w:rsidRDefault="00F54748">
      <w:pPr>
        <w:pStyle w:val="BodyText"/>
        <w:rPr>
          <w:sz w:val="20"/>
        </w:rPr>
      </w:pPr>
    </w:p>
    <w:p w:rsidR="00F54748" w:rsidRDefault="00F54748">
      <w:pPr>
        <w:pStyle w:val="BodyText"/>
        <w:spacing w:before="8"/>
        <w:rPr>
          <w:sz w:val="17"/>
        </w:rPr>
      </w:pPr>
    </w:p>
    <w:p w:rsidR="00F54748" w:rsidRDefault="00F54748">
      <w:pPr>
        <w:pStyle w:val="Heading3"/>
        <w:numPr>
          <w:ilvl w:val="2"/>
          <w:numId w:val="1"/>
        </w:numPr>
        <w:tabs>
          <w:tab w:val="left" w:pos="990"/>
        </w:tabs>
        <w:spacing w:before="0"/>
      </w:pPr>
      <w:r>
        <w:rPr>
          <w:noProof/>
        </w:rPr>
        <w:pict>
          <v:rect id="_x0000_s1135" style="position:absolute;left:0;text-align:left;margin-left:43.65pt;margin-top:1.1pt;width:10pt;height:10pt;z-index:251645440;mso-position-horizontal-relative:page" filled="f" strokeweight=".7pt">
            <w10:wrap anchorx="page"/>
          </v:rect>
        </w:pict>
      </w:r>
      <w:r>
        <w:rPr>
          <w:w w:val="95"/>
        </w:rPr>
        <w:t>Друго</w:t>
      </w:r>
      <w:r>
        <w:rPr>
          <w:spacing w:val="-10"/>
          <w:w w:val="95"/>
        </w:rPr>
        <w:t xml:space="preserve"> </w:t>
      </w:r>
      <w:r>
        <w:rPr>
          <w:w w:val="95"/>
        </w:rPr>
        <w:t>образложење</w:t>
      </w:r>
      <w:r>
        <w:rPr>
          <w:spacing w:val="-11"/>
          <w:w w:val="95"/>
        </w:rPr>
        <w:t xml:space="preserve"> </w:t>
      </w:r>
      <w:r>
        <w:rPr>
          <w:w w:val="95"/>
        </w:rPr>
        <w:t>за</w:t>
      </w:r>
      <w:r>
        <w:rPr>
          <w:spacing w:val="-10"/>
          <w:w w:val="95"/>
        </w:rPr>
        <w:t xml:space="preserve"> </w:t>
      </w:r>
      <w:r>
        <w:rPr>
          <w:w w:val="95"/>
        </w:rPr>
        <w:t>доделу</w:t>
      </w:r>
      <w:r>
        <w:rPr>
          <w:spacing w:val="-10"/>
          <w:w w:val="95"/>
        </w:rPr>
        <w:t xml:space="preserve"> </w:t>
      </w:r>
      <w:r>
        <w:rPr>
          <w:w w:val="95"/>
        </w:rPr>
        <w:t>уговора</w:t>
      </w:r>
      <w:r>
        <w:rPr>
          <w:spacing w:val="-11"/>
          <w:w w:val="95"/>
        </w:rPr>
        <w:t xml:space="preserve"> </w:t>
      </w:r>
      <w:r>
        <w:rPr>
          <w:w w:val="95"/>
        </w:rPr>
        <w:t>без</w:t>
      </w:r>
      <w:r>
        <w:rPr>
          <w:spacing w:val="-10"/>
          <w:w w:val="95"/>
        </w:rPr>
        <w:t xml:space="preserve"> </w:t>
      </w:r>
      <w:r>
        <w:rPr>
          <w:w w:val="95"/>
        </w:rPr>
        <w:t>објављивања</w:t>
      </w:r>
      <w:r>
        <w:rPr>
          <w:spacing w:val="-10"/>
          <w:w w:val="95"/>
        </w:rPr>
        <w:t xml:space="preserve"> </w:t>
      </w:r>
      <w:r>
        <w:rPr>
          <w:w w:val="95"/>
        </w:rPr>
        <w:t>јавног</w:t>
      </w:r>
      <w:r>
        <w:rPr>
          <w:spacing w:val="-10"/>
          <w:w w:val="95"/>
        </w:rPr>
        <w:t xml:space="preserve"> </w:t>
      </w:r>
      <w:r>
        <w:rPr>
          <w:w w:val="95"/>
        </w:rPr>
        <w:t>позива</w:t>
      </w:r>
    </w:p>
    <w:p w:rsidR="00F54748" w:rsidRDefault="00F54748">
      <w:pPr>
        <w:pStyle w:val="BodyText"/>
        <w:spacing w:before="120"/>
        <w:ind w:left="1528"/>
      </w:pPr>
      <w:r>
        <w:rPr>
          <w:noProof/>
        </w:rPr>
        <w:pict>
          <v:rect id="_x0000_s1136" style="position:absolute;left:0;text-align:left;margin-left:79.1pt;margin-top:7.1pt;width:8.8pt;height:8.8pt;z-index:251646464;mso-position-horizontal-relative:page" filled="f" strokeweight=".7pt">
            <w10:wrap anchorx="page"/>
          </v:rect>
        </w:pict>
      </w:r>
      <w:r>
        <w:rPr>
          <w:w w:val="95"/>
        </w:rPr>
        <w:t>Јавна набавка је изузета од примене Закона о јавним набавкама</w:t>
      </w:r>
    </w:p>
    <w:p w:rsidR="00F54748" w:rsidRDefault="00F54748">
      <w:pPr>
        <w:pStyle w:val="BodyText"/>
      </w:pPr>
    </w:p>
    <w:p w:rsidR="00F54748" w:rsidRDefault="00F54748">
      <w:pPr>
        <w:pStyle w:val="BodyText"/>
        <w:spacing w:before="8"/>
        <w:rPr>
          <w:sz w:val="19"/>
        </w:rPr>
      </w:pPr>
    </w:p>
    <w:p w:rsidR="00F54748" w:rsidRDefault="00F54748">
      <w:pPr>
        <w:pStyle w:val="Heading3"/>
        <w:numPr>
          <w:ilvl w:val="2"/>
          <w:numId w:val="1"/>
        </w:numPr>
        <w:tabs>
          <w:tab w:val="left" w:pos="990"/>
        </w:tabs>
        <w:spacing w:before="0"/>
      </w:pPr>
      <w:r>
        <w:rPr>
          <w:noProof/>
        </w:rPr>
        <w:pict>
          <v:shape id="_x0000_s1137" type="#_x0000_t202" style="position:absolute;left:0;text-align:left;margin-left:42.8pt;margin-top:15.45pt;width:509.75pt;height:42.5pt;z-index:-251633152;mso-wrap-distance-left:0;mso-wrap-distance-right:0;mso-position-horizontal-relative:page" filled="f" strokeweight=".5pt">
            <v:textbox inset="0,0,0,0">
              <w:txbxContent>
                <w:p w:rsidR="00F54748" w:rsidRDefault="00F54748">
                  <w:pPr>
                    <w:pStyle w:val="BodyText"/>
                    <w:spacing w:before="60"/>
                    <w:ind w:left="52" w:right="595" w:firstLine="652"/>
                  </w:pPr>
                  <w:r>
                    <w:rPr>
                      <w:w w:val="85"/>
                    </w:rPr>
                    <w:t xml:space="preserve">Молимо објасните на јасан и разумљив начин зашто је додела уговора без објављивања јавног позива законита, наводећи релевантне </w:t>
                  </w:r>
                  <w:r>
                    <w:rPr>
                      <w:w w:val="95"/>
                    </w:rPr>
                    <w:t>чињенице и, према потреби, правне закључке у складу са Законом:</w:t>
                  </w:r>
                </w:p>
              </w:txbxContent>
            </v:textbox>
            <w10:wrap type="topAndBottom" anchorx="page"/>
          </v:shape>
        </w:pict>
      </w:r>
      <w:r>
        <w:rPr>
          <w:w w:val="95"/>
        </w:rPr>
        <w:t>Објашњење</w:t>
      </w:r>
    </w:p>
    <w:sectPr w:rsidR="00F54748" w:rsidSect="00052410">
      <w:pgSz w:w="11910" w:h="16840"/>
      <w:pgMar w:top="820" w:right="720" w:bottom="1020" w:left="740" w:header="0" w:footer="8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48" w:rsidRDefault="00F54748" w:rsidP="00052410">
      <w:r>
        <w:separator/>
      </w:r>
    </w:p>
  </w:endnote>
  <w:endnote w:type="continuationSeparator" w:id="0">
    <w:p w:rsidR="00F54748" w:rsidRDefault="00F54748" w:rsidP="0005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48" w:rsidRDefault="00F54748">
    <w:pPr>
      <w:pStyle w:val="BodyText"/>
      <w:spacing w:line="14" w:lineRule="auto"/>
      <w:rPr>
        <w:sz w:val="20"/>
      </w:rPr>
    </w:pPr>
    <w:r>
      <w:rPr>
        <w:noProof/>
      </w:rPr>
      <w:pict>
        <v:line id="_x0000_s2049" style="position:absolute;z-index:-251656192;mso-position-horizontal-relative:page;mso-position-vertical-relative:page" from="42.5pt,786.35pt" to="552.6pt,786.35pt" strokeweight=".5pt">
          <w10:wrap anchorx="page" anchory="page"/>
        </v:line>
      </w:pict>
    </w:r>
    <w:r>
      <w:rPr>
        <w:noProof/>
      </w:rPr>
      <w:pict>
        <v:shapetype id="_x0000_t202" coordsize="21600,21600" o:spt="202" path="m,l,21600r21600,l21600,xe">
          <v:stroke joinstyle="miter"/>
          <v:path gradientshapeok="t" o:connecttype="rect"/>
        </v:shapetype>
        <v:shape id="_x0000_s2050" type="#_x0000_t202" style="position:absolute;margin-left:41.55pt;margin-top:789.3pt;width:261.1pt;height:11pt;z-index:-251655168;mso-position-horizontal-relative:page;mso-position-vertical-relative:page" filled="f" stroked="f">
          <v:textbox inset="0,0,0,0">
            <w:txbxContent>
              <w:p w:rsidR="00F54748" w:rsidRDefault="00F54748">
                <w:pPr>
                  <w:spacing w:line="203" w:lineRule="exact"/>
                  <w:ind w:left="20"/>
                  <w:rPr>
                    <w:sz w:val="18"/>
                  </w:rPr>
                </w:pPr>
                <w:r>
                  <w:rPr>
                    <w:w w:val="85"/>
                    <w:sz w:val="12"/>
                  </w:rPr>
                  <w:t xml:space="preserve">СТАНДАРДНИ ОБРАЗАЦ 3: ОБАВЕШТЕЊЕ О ДОДЕЛИ УГОВОРА, ОБУСТАВИ ПОСТУПКА ИЛИ ПОНИШТЕЊУ ПОСТУПКА </w:t>
                </w:r>
                <w:r>
                  <w:rPr>
                    <w:w w:val="85"/>
                    <w:sz w:val="18"/>
                  </w:rPr>
                  <w:fldChar w:fldCharType="begin"/>
                </w:r>
                <w:r>
                  <w:rPr>
                    <w:w w:val="85"/>
                    <w:sz w:val="18"/>
                  </w:rPr>
                  <w:instrText xml:space="preserve"> PAGE </w:instrText>
                </w:r>
                <w:r>
                  <w:rPr>
                    <w:w w:val="85"/>
                    <w:sz w:val="18"/>
                  </w:rPr>
                  <w:fldChar w:fldCharType="separate"/>
                </w:r>
                <w:r>
                  <w:rPr>
                    <w:noProof/>
                    <w:w w:val="85"/>
                    <w:sz w:val="18"/>
                  </w:rPr>
                  <w:t>1</w:t>
                </w:r>
                <w:r>
                  <w:rPr>
                    <w:w w:val="85"/>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48" w:rsidRDefault="00F54748" w:rsidP="00052410">
      <w:r>
        <w:separator/>
      </w:r>
    </w:p>
  </w:footnote>
  <w:footnote w:type="continuationSeparator" w:id="0">
    <w:p w:rsidR="00F54748" w:rsidRDefault="00F54748" w:rsidP="00052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B73"/>
    <w:multiLevelType w:val="hybridMultilevel"/>
    <w:tmpl w:val="8132C3D8"/>
    <w:lvl w:ilvl="0" w:tplc="B25E5A18">
      <w:start w:val="2"/>
      <w:numFmt w:val="upperRoman"/>
      <w:lvlText w:val="%1"/>
      <w:lvlJc w:val="left"/>
      <w:pPr>
        <w:ind w:left="824" w:hanging="651"/>
      </w:pPr>
      <w:rPr>
        <w:rFonts w:cs="Times New Roman" w:hint="default"/>
      </w:rPr>
    </w:lvl>
    <w:lvl w:ilvl="1" w:tplc="C5A6F1C4">
      <w:numFmt w:val="none"/>
      <w:lvlText w:val=""/>
      <w:lvlJc w:val="left"/>
      <w:pPr>
        <w:tabs>
          <w:tab w:val="num" w:pos="360"/>
        </w:tabs>
      </w:pPr>
      <w:rPr>
        <w:rFonts w:cs="Times New Roman"/>
      </w:rPr>
    </w:lvl>
    <w:lvl w:ilvl="2" w:tplc="7C28AF56">
      <w:numFmt w:val="bullet"/>
      <w:lvlText w:val="•"/>
      <w:lvlJc w:val="left"/>
      <w:pPr>
        <w:ind w:left="2745" w:hanging="651"/>
      </w:pPr>
      <w:rPr>
        <w:rFonts w:hint="default"/>
      </w:rPr>
    </w:lvl>
    <w:lvl w:ilvl="3" w:tplc="1BA25F92">
      <w:numFmt w:val="bullet"/>
      <w:lvlText w:val="•"/>
      <w:lvlJc w:val="left"/>
      <w:pPr>
        <w:ind w:left="3708" w:hanging="651"/>
      </w:pPr>
      <w:rPr>
        <w:rFonts w:hint="default"/>
      </w:rPr>
    </w:lvl>
    <w:lvl w:ilvl="4" w:tplc="BFFA5F82">
      <w:numFmt w:val="bullet"/>
      <w:lvlText w:val="•"/>
      <w:lvlJc w:val="left"/>
      <w:pPr>
        <w:ind w:left="4670" w:hanging="651"/>
      </w:pPr>
      <w:rPr>
        <w:rFonts w:hint="default"/>
      </w:rPr>
    </w:lvl>
    <w:lvl w:ilvl="5" w:tplc="6A326AF2">
      <w:numFmt w:val="bullet"/>
      <w:lvlText w:val="•"/>
      <w:lvlJc w:val="left"/>
      <w:pPr>
        <w:ind w:left="5633" w:hanging="651"/>
      </w:pPr>
      <w:rPr>
        <w:rFonts w:hint="default"/>
      </w:rPr>
    </w:lvl>
    <w:lvl w:ilvl="6" w:tplc="60E6C3E4">
      <w:numFmt w:val="bullet"/>
      <w:lvlText w:val="•"/>
      <w:lvlJc w:val="left"/>
      <w:pPr>
        <w:ind w:left="6596" w:hanging="651"/>
      </w:pPr>
      <w:rPr>
        <w:rFonts w:hint="default"/>
      </w:rPr>
    </w:lvl>
    <w:lvl w:ilvl="7" w:tplc="83E66E6A">
      <w:numFmt w:val="bullet"/>
      <w:lvlText w:val="•"/>
      <w:lvlJc w:val="left"/>
      <w:pPr>
        <w:ind w:left="7558" w:hanging="651"/>
      </w:pPr>
      <w:rPr>
        <w:rFonts w:hint="default"/>
      </w:rPr>
    </w:lvl>
    <w:lvl w:ilvl="8" w:tplc="6C3254F6">
      <w:numFmt w:val="bullet"/>
      <w:lvlText w:val="•"/>
      <w:lvlJc w:val="left"/>
      <w:pPr>
        <w:ind w:left="8521" w:hanging="651"/>
      </w:pPr>
      <w:rPr>
        <w:rFonts w:hint="default"/>
      </w:rPr>
    </w:lvl>
  </w:abstractNum>
  <w:abstractNum w:abstractNumId="1">
    <w:nsid w:val="0BF15DE7"/>
    <w:multiLevelType w:val="hybridMultilevel"/>
    <w:tmpl w:val="BFB893CA"/>
    <w:lvl w:ilvl="0" w:tplc="5B3A2D2C">
      <w:start w:val="5"/>
      <w:numFmt w:val="upperRoman"/>
      <w:lvlText w:val="%1"/>
      <w:lvlJc w:val="left"/>
      <w:pPr>
        <w:ind w:left="825" w:hanging="652"/>
      </w:pPr>
      <w:rPr>
        <w:rFonts w:cs="Times New Roman" w:hint="default"/>
      </w:rPr>
    </w:lvl>
    <w:lvl w:ilvl="1" w:tplc="4CE6A9F2">
      <w:numFmt w:val="none"/>
      <w:lvlText w:val=""/>
      <w:lvlJc w:val="left"/>
      <w:pPr>
        <w:tabs>
          <w:tab w:val="num" w:pos="360"/>
        </w:tabs>
      </w:pPr>
      <w:rPr>
        <w:rFonts w:cs="Times New Roman"/>
      </w:rPr>
    </w:lvl>
    <w:lvl w:ilvl="2" w:tplc="18E44C38">
      <w:numFmt w:val="bullet"/>
      <w:lvlText w:val="•"/>
      <w:lvlJc w:val="left"/>
      <w:pPr>
        <w:ind w:left="1373" w:hanging="652"/>
      </w:pPr>
      <w:rPr>
        <w:rFonts w:hint="default"/>
      </w:rPr>
    </w:lvl>
    <w:lvl w:ilvl="3" w:tplc="8F7C2D6E">
      <w:numFmt w:val="bullet"/>
      <w:lvlText w:val="•"/>
      <w:lvlJc w:val="left"/>
      <w:pPr>
        <w:ind w:left="1650" w:hanging="652"/>
      </w:pPr>
      <w:rPr>
        <w:rFonts w:hint="default"/>
      </w:rPr>
    </w:lvl>
    <w:lvl w:ilvl="4" w:tplc="367A341E">
      <w:numFmt w:val="bullet"/>
      <w:lvlText w:val="•"/>
      <w:lvlJc w:val="left"/>
      <w:pPr>
        <w:ind w:left="1927" w:hanging="652"/>
      </w:pPr>
      <w:rPr>
        <w:rFonts w:hint="default"/>
      </w:rPr>
    </w:lvl>
    <w:lvl w:ilvl="5" w:tplc="ED4AC7A0">
      <w:numFmt w:val="bullet"/>
      <w:lvlText w:val="•"/>
      <w:lvlJc w:val="left"/>
      <w:pPr>
        <w:ind w:left="2204" w:hanging="652"/>
      </w:pPr>
      <w:rPr>
        <w:rFonts w:hint="default"/>
      </w:rPr>
    </w:lvl>
    <w:lvl w:ilvl="6" w:tplc="039E11F0">
      <w:numFmt w:val="bullet"/>
      <w:lvlText w:val="•"/>
      <w:lvlJc w:val="left"/>
      <w:pPr>
        <w:ind w:left="2481" w:hanging="652"/>
      </w:pPr>
      <w:rPr>
        <w:rFonts w:hint="default"/>
      </w:rPr>
    </w:lvl>
    <w:lvl w:ilvl="7" w:tplc="79B0EE6C">
      <w:numFmt w:val="bullet"/>
      <w:lvlText w:val="•"/>
      <w:lvlJc w:val="left"/>
      <w:pPr>
        <w:ind w:left="2757" w:hanging="652"/>
      </w:pPr>
      <w:rPr>
        <w:rFonts w:hint="default"/>
      </w:rPr>
    </w:lvl>
    <w:lvl w:ilvl="8" w:tplc="36C45E46">
      <w:numFmt w:val="bullet"/>
      <w:lvlText w:val="•"/>
      <w:lvlJc w:val="left"/>
      <w:pPr>
        <w:ind w:left="3034" w:hanging="652"/>
      </w:pPr>
      <w:rPr>
        <w:rFonts w:hint="default"/>
      </w:rPr>
    </w:lvl>
  </w:abstractNum>
  <w:abstractNum w:abstractNumId="2">
    <w:nsid w:val="28A04E9B"/>
    <w:multiLevelType w:val="hybridMultilevel"/>
    <w:tmpl w:val="35706B9A"/>
    <w:lvl w:ilvl="0" w:tplc="5A6673F6">
      <w:start w:val="1"/>
      <w:numFmt w:val="upperRoman"/>
      <w:lvlText w:val="%1"/>
      <w:lvlJc w:val="left"/>
      <w:pPr>
        <w:ind w:left="824" w:hanging="651"/>
      </w:pPr>
      <w:rPr>
        <w:rFonts w:cs="Times New Roman" w:hint="default"/>
      </w:rPr>
    </w:lvl>
    <w:lvl w:ilvl="1" w:tplc="43C42678">
      <w:numFmt w:val="none"/>
      <w:lvlText w:val=""/>
      <w:lvlJc w:val="left"/>
      <w:pPr>
        <w:tabs>
          <w:tab w:val="num" w:pos="360"/>
        </w:tabs>
      </w:pPr>
      <w:rPr>
        <w:rFonts w:cs="Times New Roman"/>
      </w:rPr>
    </w:lvl>
    <w:lvl w:ilvl="2" w:tplc="2354D254">
      <w:numFmt w:val="bullet"/>
      <w:lvlText w:val="•"/>
      <w:lvlJc w:val="left"/>
      <w:pPr>
        <w:ind w:left="2745" w:hanging="651"/>
      </w:pPr>
      <w:rPr>
        <w:rFonts w:hint="default"/>
      </w:rPr>
    </w:lvl>
    <w:lvl w:ilvl="3" w:tplc="860CE66A">
      <w:numFmt w:val="bullet"/>
      <w:lvlText w:val="•"/>
      <w:lvlJc w:val="left"/>
      <w:pPr>
        <w:ind w:left="3708" w:hanging="651"/>
      </w:pPr>
      <w:rPr>
        <w:rFonts w:hint="default"/>
      </w:rPr>
    </w:lvl>
    <w:lvl w:ilvl="4" w:tplc="FF0C2404">
      <w:numFmt w:val="bullet"/>
      <w:lvlText w:val="•"/>
      <w:lvlJc w:val="left"/>
      <w:pPr>
        <w:ind w:left="4670" w:hanging="651"/>
      </w:pPr>
      <w:rPr>
        <w:rFonts w:hint="default"/>
      </w:rPr>
    </w:lvl>
    <w:lvl w:ilvl="5" w:tplc="269A27E8">
      <w:numFmt w:val="bullet"/>
      <w:lvlText w:val="•"/>
      <w:lvlJc w:val="left"/>
      <w:pPr>
        <w:ind w:left="5633" w:hanging="651"/>
      </w:pPr>
      <w:rPr>
        <w:rFonts w:hint="default"/>
      </w:rPr>
    </w:lvl>
    <w:lvl w:ilvl="6" w:tplc="6002BAEE">
      <w:numFmt w:val="bullet"/>
      <w:lvlText w:val="•"/>
      <w:lvlJc w:val="left"/>
      <w:pPr>
        <w:ind w:left="6596" w:hanging="651"/>
      </w:pPr>
      <w:rPr>
        <w:rFonts w:hint="default"/>
      </w:rPr>
    </w:lvl>
    <w:lvl w:ilvl="7" w:tplc="E68E71AA">
      <w:numFmt w:val="bullet"/>
      <w:lvlText w:val="•"/>
      <w:lvlJc w:val="left"/>
      <w:pPr>
        <w:ind w:left="7558" w:hanging="651"/>
      </w:pPr>
      <w:rPr>
        <w:rFonts w:hint="default"/>
      </w:rPr>
    </w:lvl>
    <w:lvl w:ilvl="8" w:tplc="06FEA688">
      <w:numFmt w:val="bullet"/>
      <w:lvlText w:val="•"/>
      <w:lvlJc w:val="left"/>
      <w:pPr>
        <w:ind w:left="8521" w:hanging="651"/>
      </w:pPr>
      <w:rPr>
        <w:rFonts w:hint="default"/>
      </w:rPr>
    </w:lvl>
  </w:abstractNum>
  <w:abstractNum w:abstractNumId="3">
    <w:nsid w:val="41D722BF"/>
    <w:multiLevelType w:val="hybridMultilevel"/>
    <w:tmpl w:val="59BAA2F0"/>
    <w:lvl w:ilvl="0" w:tplc="62A27BD0">
      <w:start w:val="6"/>
      <w:numFmt w:val="upperRoman"/>
      <w:lvlText w:val="%1"/>
      <w:lvlJc w:val="left"/>
      <w:pPr>
        <w:ind w:left="825" w:hanging="652"/>
      </w:pPr>
      <w:rPr>
        <w:rFonts w:cs="Times New Roman" w:hint="default"/>
      </w:rPr>
    </w:lvl>
    <w:lvl w:ilvl="1" w:tplc="378AF376">
      <w:numFmt w:val="none"/>
      <w:lvlText w:val=""/>
      <w:lvlJc w:val="left"/>
      <w:pPr>
        <w:tabs>
          <w:tab w:val="num" w:pos="360"/>
        </w:tabs>
      </w:pPr>
      <w:rPr>
        <w:rFonts w:cs="Times New Roman"/>
      </w:rPr>
    </w:lvl>
    <w:lvl w:ilvl="2" w:tplc="BA46C6C4">
      <w:start w:val="1"/>
      <w:numFmt w:val="decimal"/>
      <w:lvlText w:val="%3."/>
      <w:lvlJc w:val="left"/>
      <w:pPr>
        <w:ind w:left="989" w:hanging="170"/>
      </w:pPr>
      <w:rPr>
        <w:rFonts w:ascii="Carlito" w:eastAsia="Times New Roman" w:hAnsi="Carlito" w:cs="Carlito" w:hint="default"/>
        <w:b/>
        <w:bCs/>
        <w:w w:val="85"/>
        <w:sz w:val="20"/>
        <w:szCs w:val="20"/>
      </w:rPr>
    </w:lvl>
    <w:lvl w:ilvl="3" w:tplc="05D06D28">
      <w:numFmt w:val="bullet"/>
      <w:lvlText w:val="•"/>
      <w:lvlJc w:val="left"/>
      <w:pPr>
        <w:ind w:left="3083" w:hanging="170"/>
      </w:pPr>
      <w:rPr>
        <w:rFonts w:hint="default"/>
      </w:rPr>
    </w:lvl>
    <w:lvl w:ilvl="4" w:tplc="010EB9EE">
      <w:numFmt w:val="bullet"/>
      <w:lvlText w:val="•"/>
      <w:lvlJc w:val="left"/>
      <w:pPr>
        <w:ind w:left="4135" w:hanging="170"/>
      </w:pPr>
      <w:rPr>
        <w:rFonts w:hint="default"/>
      </w:rPr>
    </w:lvl>
    <w:lvl w:ilvl="5" w:tplc="506E062C">
      <w:numFmt w:val="bullet"/>
      <w:lvlText w:val="•"/>
      <w:lvlJc w:val="left"/>
      <w:pPr>
        <w:ind w:left="5187" w:hanging="170"/>
      </w:pPr>
      <w:rPr>
        <w:rFonts w:hint="default"/>
      </w:rPr>
    </w:lvl>
    <w:lvl w:ilvl="6" w:tplc="2280F9C8">
      <w:numFmt w:val="bullet"/>
      <w:lvlText w:val="•"/>
      <w:lvlJc w:val="left"/>
      <w:pPr>
        <w:ind w:left="6239" w:hanging="170"/>
      </w:pPr>
      <w:rPr>
        <w:rFonts w:hint="default"/>
      </w:rPr>
    </w:lvl>
    <w:lvl w:ilvl="7" w:tplc="120A7DAA">
      <w:numFmt w:val="bullet"/>
      <w:lvlText w:val="•"/>
      <w:lvlJc w:val="left"/>
      <w:pPr>
        <w:ind w:left="7291" w:hanging="170"/>
      </w:pPr>
      <w:rPr>
        <w:rFonts w:hint="default"/>
      </w:rPr>
    </w:lvl>
    <w:lvl w:ilvl="8" w:tplc="7E201DA4">
      <w:numFmt w:val="bullet"/>
      <w:lvlText w:val="•"/>
      <w:lvlJc w:val="left"/>
      <w:pPr>
        <w:ind w:left="8343" w:hanging="170"/>
      </w:pPr>
      <w:rPr>
        <w:rFonts w:hint="default"/>
      </w:rPr>
    </w:lvl>
  </w:abstractNum>
  <w:abstractNum w:abstractNumId="4">
    <w:nsid w:val="5F823871"/>
    <w:multiLevelType w:val="hybridMultilevel"/>
    <w:tmpl w:val="88ACBB18"/>
    <w:lvl w:ilvl="0" w:tplc="2C260544">
      <w:start w:val="1"/>
      <w:numFmt w:val="upperRoman"/>
      <w:lvlText w:val="%1"/>
      <w:lvlJc w:val="left"/>
      <w:pPr>
        <w:ind w:left="820" w:hanging="652"/>
      </w:pPr>
      <w:rPr>
        <w:rFonts w:cs="Times New Roman" w:hint="default"/>
      </w:rPr>
    </w:lvl>
    <w:lvl w:ilvl="1" w:tplc="4990AC7E">
      <w:numFmt w:val="none"/>
      <w:lvlText w:val=""/>
      <w:lvlJc w:val="left"/>
      <w:pPr>
        <w:tabs>
          <w:tab w:val="num" w:pos="360"/>
        </w:tabs>
      </w:pPr>
      <w:rPr>
        <w:rFonts w:cs="Times New Roman"/>
      </w:rPr>
    </w:lvl>
    <w:lvl w:ilvl="2" w:tplc="DD42C652">
      <w:numFmt w:val="bullet"/>
      <w:lvlText w:val="•"/>
      <w:lvlJc w:val="left"/>
      <w:pPr>
        <w:ind w:left="2745" w:hanging="652"/>
      </w:pPr>
      <w:rPr>
        <w:rFonts w:hint="default"/>
      </w:rPr>
    </w:lvl>
    <w:lvl w:ilvl="3" w:tplc="C2C2101E">
      <w:numFmt w:val="bullet"/>
      <w:lvlText w:val="•"/>
      <w:lvlJc w:val="left"/>
      <w:pPr>
        <w:ind w:left="3708" w:hanging="652"/>
      </w:pPr>
      <w:rPr>
        <w:rFonts w:hint="default"/>
      </w:rPr>
    </w:lvl>
    <w:lvl w:ilvl="4" w:tplc="C89CC236">
      <w:numFmt w:val="bullet"/>
      <w:lvlText w:val="•"/>
      <w:lvlJc w:val="left"/>
      <w:pPr>
        <w:ind w:left="4670" w:hanging="652"/>
      </w:pPr>
      <w:rPr>
        <w:rFonts w:hint="default"/>
      </w:rPr>
    </w:lvl>
    <w:lvl w:ilvl="5" w:tplc="1F60F86A">
      <w:numFmt w:val="bullet"/>
      <w:lvlText w:val="•"/>
      <w:lvlJc w:val="left"/>
      <w:pPr>
        <w:ind w:left="5633" w:hanging="652"/>
      </w:pPr>
      <w:rPr>
        <w:rFonts w:hint="default"/>
      </w:rPr>
    </w:lvl>
    <w:lvl w:ilvl="6" w:tplc="94C4C1C4">
      <w:numFmt w:val="bullet"/>
      <w:lvlText w:val="•"/>
      <w:lvlJc w:val="left"/>
      <w:pPr>
        <w:ind w:left="6596" w:hanging="652"/>
      </w:pPr>
      <w:rPr>
        <w:rFonts w:hint="default"/>
      </w:rPr>
    </w:lvl>
    <w:lvl w:ilvl="7" w:tplc="38CE976C">
      <w:numFmt w:val="bullet"/>
      <w:lvlText w:val="•"/>
      <w:lvlJc w:val="left"/>
      <w:pPr>
        <w:ind w:left="7558" w:hanging="652"/>
      </w:pPr>
      <w:rPr>
        <w:rFonts w:hint="default"/>
      </w:rPr>
    </w:lvl>
    <w:lvl w:ilvl="8" w:tplc="7D746316">
      <w:numFmt w:val="bullet"/>
      <w:lvlText w:val="•"/>
      <w:lvlJc w:val="left"/>
      <w:pPr>
        <w:ind w:left="8521" w:hanging="652"/>
      </w:pPr>
      <w:rPr>
        <w:rFonts w:hint="default"/>
      </w:rPr>
    </w:lvl>
  </w:abstractNum>
  <w:abstractNum w:abstractNumId="5">
    <w:nsid w:val="62ED6C03"/>
    <w:multiLevelType w:val="hybridMultilevel"/>
    <w:tmpl w:val="A53C71F4"/>
    <w:lvl w:ilvl="0" w:tplc="3DAC8490">
      <w:start w:val="4"/>
      <w:numFmt w:val="upperRoman"/>
      <w:lvlText w:val="%1"/>
      <w:lvlJc w:val="left"/>
      <w:pPr>
        <w:ind w:left="825" w:hanging="652"/>
      </w:pPr>
      <w:rPr>
        <w:rFonts w:cs="Times New Roman" w:hint="default"/>
      </w:rPr>
    </w:lvl>
    <w:lvl w:ilvl="1" w:tplc="FE245492">
      <w:numFmt w:val="none"/>
      <w:lvlText w:val=""/>
      <w:lvlJc w:val="left"/>
      <w:pPr>
        <w:tabs>
          <w:tab w:val="num" w:pos="360"/>
        </w:tabs>
      </w:pPr>
      <w:rPr>
        <w:rFonts w:cs="Times New Roman"/>
      </w:rPr>
    </w:lvl>
    <w:lvl w:ilvl="2" w:tplc="E3E2D9E6">
      <w:numFmt w:val="bullet"/>
      <w:lvlText w:val="•"/>
      <w:lvlJc w:val="left"/>
      <w:pPr>
        <w:ind w:left="2745" w:hanging="652"/>
      </w:pPr>
      <w:rPr>
        <w:rFonts w:hint="default"/>
      </w:rPr>
    </w:lvl>
    <w:lvl w:ilvl="3" w:tplc="FD68039C">
      <w:numFmt w:val="bullet"/>
      <w:lvlText w:val="•"/>
      <w:lvlJc w:val="left"/>
      <w:pPr>
        <w:ind w:left="3708" w:hanging="652"/>
      </w:pPr>
      <w:rPr>
        <w:rFonts w:hint="default"/>
      </w:rPr>
    </w:lvl>
    <w:lvl w:ilvl="4" w:tplc="FAC4DC64">
      <w:numFmt w:val="bullet"/>
      <w:lvlText w:val="•"/>
      <w:lvlJc w:val="left"/>
      <w:pPr>
        <w:ind w:left="4670" w:hanging="652"/>
      </w:pPr>
      <w:rPr>
        <w:rFonts w:hint="default"/>
      </w:rPr>
    </w:lvl>
    <w:lvl w:ilvl="5" w:tplc="81C839E2">
      <w:numFmt w:val="bullet"/>
      <w:lvlText w:val="•"/>
      <w:lvlJc w:val="left"/>
      <w:pPr>
        <w:ind w:left="5633" w:hanging="652"/>
      </w:pPr>
      <w:rPr>
        <w:rFonts w:hint="default"/>
      </w:rPr>
    </w:lvl>
    <w:lvl w:ilvl="6" w:tplc="E384E7B4">
      <w:numFmt w:val="bullet"/>
      <w:lvlText w:val="•"/>
      <w:lvlJc w:val="left"/>
      <w:pPr>
        <w:ind w:left="6596" w:hanging="652"/>
      </w:pPr>
      <w:rPr>
        <w:rFonts w:hint="default"/>
      </w:rPr>
    </w:lvl>
    <w:lvl w:ilvl="7" w:tplc="7AE2B01C">
      <w:numFmt w:val="bullet"/>
      <w:lvlText w:val="•"/>
      <w:lvlJc w:val="left"/>
      <w:pPr>
        <w:ind w:left="7558" w:hanging="652"/>
      </w:pPr>
      <w:rPr>
        <w:rFonts w:hint="default"/>
      </w:rPr>
    </w:lvl>
    <w:lvl w:ilvl="8" w:tplc="D492869E">
      <w:numFmt w:val="bullet"/>
      <w:lvlText w:val="•"/>
      <w:lvlJc w:val="left"/>
      <w:pPr>
        <w:ind w:left="8521" w:hanging="652"/>
      </w:pPr>
      <w:rPr>
        <w:rFont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410"/>
    <w:rsid w:val="00052410"/>
    <w:rsid w:val="004312F8"/>
    <w:rsid w:val="006823BB"/>
    <w:rsid w:val="006C3305"/>
    <w:rsid w:val="006C4C15"/>
    <w:rsid w:val="00A06F82"/>
    <w:rsid w:val="00D8000C"/>
    <w:rsid w:val="00E409E8"/>
    <w:rsid w:val="00ED1C7B"/>
    <w:rsid w:val="00F547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10"/>
    <w:pPr>
      <w:widowControl w:val="0"/>
      <w:autoSpaceDE w:val="0"/>
      <w:autoSpaceDN w:val="0"/>
    </w:pPr>
    <w:rPr>
      <w:rFonts w:ascii="Carlito" w:hAnsi="Carlito" w:cs="Carlito"/>
    </w:rPr>
  </w:style>
  <w:style w:type="paragraph" w:styleId="Heading1">
    <w:name w:val="heading 1"/>
    <w:basedOn w:val="Normal"/>
    <w:link w:val="Heading1Char"/>
    <w:uiPriority w:val="99"/>
    <w:qFormat/>
    <w:rsid w:val="00052410"/>
    <w:pPr>
      <w:spacing w:before="31"/>
      <w:ind w:left="110"/>
      <w:outlineLvl w:val="0"/>
    </w:pPr>
    <w:rPr>
      <w:b/>
      <w:bCs/>
      <w:sz w:val="28"/>
      <w:szCs w:val="28"/>
    </w:rPr>
  </w:style>
  <w:style w:type="paragraph" w:styleId="Heading2">
    <w:name w:val="heading 2"/>
    <w:basedOn w:val="Normal"/>
    <w:link w:val="Heading2Char"/>
    <w:uiPriority w:val="99"/>
    <w:qFormat/>
    <w:rsid w:val="00052410"/>
    <w:pPr>
      <w:spacing w:before="120"/>
      <w:ind w:right="129"/>
      <w:jc w:val="center"/>
      <w:outlineLvl w:val="1"/>
    </w:pPr>
    <w:rPr>
      <w:sz w:val="24"/>
      <w:szCs w:val="24"/>
    </w:rPr>
  </w:style>
  <w:style w:type="paragraph" w:styleId="Heading3">
    <w:name w:val="heading 3"/>
    <w:basedOn w:val="Normal"/>
    <w:link w:val="Heading3Char"/>
    <w:uiPriority w:val="99"/>
    <w:qFormat/>
    <w:rsid w:val="00052410"/>
    <w:pPr>
      <w:spacing w:before="120"/>
      <w:ind w:left="825" w:hanging="653"/>
      <w:outlineLvl w:val="2"/>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rsid w:val="00052410"/>
    <w:rPr>
      <w:sz w:val="18"/>
      <w:szCs w:val="18"/>
    </w:rPr>
  </w:style>
  <w:style w:type="character" w:customStyle="1" w:styleId="BodyTextChar">
    <w:name w:val="Body Text Char"/>
    <w:basedOn w:val="DefaultParagraphFont"/>
    <w:link w:val="BodyText"/>
    <w:uiPriority w:val="99"/>
    <w:semiHidden/>
    <w:locked/>
    <w:rPr>
      <w:rFonts w:ascii="Carlito" w:hAnsi="Carlito" w:cs="Carlito"/>
    </w:rPr>
  </w:style>
  <w:style w:type="paragraph" w:styleId="Title">
    <w:name w:val="Title"/>
    <w:basedOn w:val="Normal"/>
    <w:link w:val="TitleChar"/>
    <w:uiPriority w:val="99"/>
    <w:qFormat/>
    <w:rsid w:val="00052410"/>
    <w:pPr>
      <w:spacing w:before="11"/>
      <w:ind w:left="1242"/>
    </w:pPr>
    <w:rPr>
      <w:b/>
      <w:bCs/>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ListParagraph">
    <w:name w:val="List Paragraph"/>
    <w:basedOn w:val="Normal"/>
    <w:uiPriority w:val="99"/>
    <w:qFormat/>
    <w:rsid w:val="00052410"/>
    <w:pPr>
      <w:spacing w:before="120"/>
      <w:ind w:left="825" w:hanging="653"/>
    </w:pPr>
  </w:style>
  <w:style w:type="paragraph" w:customStyle="1" w:styleId="TableParagraph">
    <w:name w:val="Table Paragraph"/>
    <w:basedOn w:val="Normal"/>
    <w:uiPriority w:val="99"/>
    <w:rsid w:val="00052410"/>
    <w:pPr>
      <w:spacing w:before="60"/>
      <w:ind w:left="5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vna.sluzba@pucvila.rs" TargetMode="External"/><Relationship Id="rId13" Type="http://schemas.openxmlformats.org/officeDocument/2006/relationships/hyperlink" Target="http://www.bimbo.rs/" TargetMode="External"/><Relationship Id="rId18" Type="http://schemas.openxmlformats.org/officeDocument/2006/relationships/hyperlink" Target="http://kjn.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bimbo.rs" TargetMode="External"/><Relationship Id="rId17" Type="http://schemas.openxmlformats.org/officeDocument/2006/relationships/hyperlink" Target="mailto:republicka.komisija@kjn.gov.r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linija.r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cukarica.rs/" TargetMode="External"/><Relationship Id="rId14" Type="http://schemas.openxmlformats.org/officeDocument/2006/relationships/hyperlink" Target="mailto:office@lin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1765</Words>
  <Characters>10063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Обавештење о додели уговора, обустави поступка или поништењу поступка</dc:title>
  <dc:subject/>
  <dc:creator>Kolovoz2019</dc:creator>
  <cp:keywords/>
  <dc:description/>
  <cp:lastModifiedBy>Direktor</cp:lastModifiedBy>
  <cp:revision>2</cp:revision>
  <dcterms:created xsi:type="dcterms:W3CDTF">2022-10-10T10:07:00Z</dcterms:created>
  <dcterms:modified xsi:type="dcterms:W3CDTF">2022-10-10T10:07:00Z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