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F73" w:rsidRPr="0008456D" w:rsidRDefault="00926F73" w:rsidP="00417EE8">
      <w:pPr>
        <w:rPr>
          <w:sz w:val="28"/>
          <w:szCs w:val="28"/>
          <w:lang w:val="ru-RU"/>
        </w:rPr>
      </w:pPr>
      <w:bookmarkStart w:id="0" w:name="_GoBack"/>
      <w:bookmarkEnd w:id="0"/>
      <w:r w:rsidRPr="0008456D">
        <w:rPr>
          <w:sz w:val="28"/>
          <w:szCs w:val="28"/>
          <w:lang w:val="ru-RU"/>
        </w:rPr>
        <w:t>ПРЕДШКОЛСКА УСТАНОВА “ЧУКАРИЦА”</w:t>
      </w:r>
      <w:r w:rsidRPr="0008456D">
        <w:rPr>
          <w:sz w:val="28"/>
          <w:szCs w:val="28"/>
          <w:lang w:val="ru-RU"/>
        </w:rPr>
        <w:br/>
        <w:t>БЕОГРАД</w:t>
      </w:r>
      <w:r w:rsidRPr="0008456D">
        <w:rPr>
          <w:sz w:val="28"/>
          <w:szCs w:val="28"/>
          <w:lang w:val="ru-RU"/>
        </w:rPr>
        <w:br/>
        <w:t>Ул. Пожешка број 28</w:t>
      </w:r>
    </w:p>
    <w:p w:rsidR="00926F73" w:rsidRDefault="00926F73" w:rsidP="00417EE8">
      <w:pPr>
        <w:rPr>
          <w:sz w:val="28"/>
          <w:szCs w:val="28"/>
          <w:lang/>
        </w:rPr>
      </w:pPr>
      <w:r w:rsidRPr="007C2223">
        <w:rPr>
          <w:color w:val="000000"/>
          <w:lang w:val="ru-RU"/>
        </w:rPr>
        <w:t>Дел.бр</w:t>
      </w:r>
      <w:r w:rsidRPr="007C222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/>
        </w:rPr>
        <w:t>:</w:t>
      </w:r>
      <w:r w:rsidRPr="007C2223">
        <w:rPr>
          <w:sz w:val="28"/>
          <w:szCs w:val="28"/>
          <w:lang w:val="ru-RU"/>
        </w:rPr>
        <w:t>869</w:t>
      </w:r>
    </w:p>
    <w:p w:rsidR="00926F73" w:rsidRPr="0008456D" w:rsidRDefault="00926F73" w:rsidP="00417EE8">
      <w:pPr>
        <w:rPr>
          <w:sz w:val="28"/>
          <w:szCs w:val="28"/>
          <w:lang w:val="ru-RU"/>
        </w:rPr>
      </w:pPr>
      <w:r>
        <w:rPr>
          <w:sz w:val="28"/>
          <w:szCs w:val="28"/>
          <w:lang/>
        </w:rPr>
        <w:t>24.3.2020.</w:t>
      </w:r>
      <w:r w:rsidRPr="0008456D">
        <w:rPr>
          <w:sz w:val="28"/>
          <w:szCs w:val="28"/>
          <w:lang w:val="ru-RU"/>
        </w:rPr>
        <w:br/>
      </w:r>
      <w:r w:rsidRPr="0008456D">
        <w:rPr>
          <w:sz w:val="28"/>
          <w:szCs w:val="28"/>
          <w:lang w:val="ru-RU"/>
        </w:rPr>
        <w:br/>
      </w:r>
      <w:r w:rsidRPr="0008456D">
        <w:rPr>
          <w:sz w:val="28"/>
          <w:szCs w:val="28"/>
          <w:lang w:val="ru-RU"/>
        </w:rPr>
        <w:br/>
      </w:r>
    </w:p>
    <w:p w:rsidR="00926F73" w:rsidRPr="0008456D" w:rsidRDefault="00926F73" w:rsidP="00417EE8">
      <w:pPr>
        <w:rPr>
          <w:sz w:val="28"/>
          <w:szCs w:val="28"/>
          <w:lang w:val="ru-RU"/>
        </w:rPr>
      </w:pPr>
    </w:p>
    <w:p w:rsidR="00926F73" w:rsidRPr="007C2223" w:rsidRDefault="00926F73" w:rsidP="00417EE8">
      <w:pPr>
        <w:rPr>
          <w:sz w:val="28"/>
          <w:szCs w:val="28"/>
          <w:lang w:val="ru-RU"/>
        </w:rPr>
      </w:pPr>
      <w:r w:rsidRPr="0008456D">
        <w:rPr>
          <w:sz w:val="28"/>
          <w:szCs w:val="28"/>
          <w:lang w:val="ru-RU"/>
        </w:rPr>
        <w:br/>
      </w:r>
      <w:r w:rsidRPr="0008456D">
        <w:rPr>
          <w:b/>
          <w:sz w:val="28"/>
          <w:szCs w:val="28"/>
          <w:lang w:val="ru-RU"/>
        </w:rPr>
        <w:br/>
        <w:t xml:space="preserve">                                 СПИСАК МАЛИХ ШКОЛА- ППП 4ч</w:t>
      </w:r>
      <w:r w:rsidRPr="0008456D">
        <w:rPr>
          <w:b/>
          <w:sz w:val="28"/>
          <w:szCs w:val="28"/>
          <w:lang w:val="ru-RU"/>
        </w:rPr>
        <w:br/>
        <w:t xml:space="preserve">                     четворочасовни припремни предшколски програм</w:t>
      </w:r>
      <w:r w:rsidRPr="0008456D">
        <w:rPr>
          <w:sz w:val="28"/>
          <w:szCs w:val="28"/>
          <w:lang w:val="ru-RU"/>
        </w:rPr>
        <w:br/>
      </w:r>
      <w:r w:rsidRPr="0008456D">
        <w:rPr>
          <w:sz w:val="28"/>
          <w:szCs w:val="28"/>
          <w:lang w:val="ru-RU"/>
        </w:rPr>
        <w:br/>
      </w:r>
    </w:p>
    <w:p w:rsidR="00926F73" w:rsidRPr="007C2223" w:rsidRDefault="00926F73" w:rsidP="00417EE8">
      <w:pPr>
        <w:rPr>
          <w:sz w:val="28"/>
          <w:szCs w:val="28"/>
          <w:lang w:val="ru-RU"/>
        </w:rPr>
      </w:pPr>
    </w:p>
    <w:p w:rsidR="00926F73" w:rsidRPr="007C2223" w:rsidRDefault="00926F73" w:rsidP="00417EE8">
      <w:pPr>
        <w:rPr>
          <w:sz w:val="28"/>
          <w:szCs w:val="28"/>
          <w:lang w:val="ru-RU"/>
        </w:rPr>
      </w:pPr>
      <w:r w:rsidRPr="007C2223">
        <w:rPr>
          <w:sz w:val="28"/>
          <w:szCs w:val="28"/>
          <w:lang w:val="ru-RU"/>
        </w:rPr>
        <w:br/>
      </w:r>
      <w:r w:rsidRPr="007C2223">
        <w:rPr>
          <w:sz w:val="28"/>
          <w:szCs w:val="28"/>
          <w:lang w:val="ru-RU"/>
        </w:rPr>
        <w:br/>
        <w:t>1. “РАДОСНО ДЕТИЊСТВО”, Боре Марковића бр. 27, тел. 3558-889</w:t>
      </w:r>
      <w:r w:rsidRPr="007C2223">
        <w:rPr>
          <w:sz w:val="28"/>
          <w:szCs w:val="28"/>
          <w:lang w:val="ru-RU"/>
        </w:rPr>
        <w:br/>
        <w:t>2. “НЕВЕН”, Пожешка бр. 168, тел. 3550-158</w:t>
      </w:r>
      <w:r w:rsidRPr="007C2223">
        <w:rPr>
          <w:sz w:val="28"/>
          <w:szCs w:val="28"/>
          <w:lang w:val="ru-RU"/>
        </w:rPr>
        <w:br/>
        <w:t>3. “САЊАЛИЦА”, Јабланичка бр. 20, тел. 2393-161</w:t>
      </w:r>
      <w:r w:rsidRPr="007C2223">
        <w:rPr>
          <w:sz w:val="28"/>
          <w:szCs w:val="28"/>
          <w:lang w:val="ru-RU"/>
        </w:rPr>
        <w:br/>
        <w:t>4. “КОШУТА”, Жарково, Димитрија Аврамовића бр. 17, тел. 2510-033</w:t>
      </w:r>
      <w:r w:rsidRPr="007C2223">
        <w:rPr>
          <w:sz w:val="28"/>
          <w:szCs w:val="28"/>
          <w:lang w:val="ru-RU"/>
        </w:rPr>
        <w:br/>
        <w:t>5. ОШ „ЂОРЂЕ КРСТИЋ”, Живка Настића Бабе бр. 12</w:t>
      </w:r>
      <w:r w:rsidRPr="007C2223">
        <w:rPr>
          <w:sz w:val="28"/>
          <w:szCs w:val="28"/>
          <w:lang w:val="ru-RU"/>
        </w:rPr>
        <w:br/>
        <w:t>6. ОШ „СТЕФАН ДЕЧАНСКИ“, Железник, Милана Мијалковића бр. 11, тел. 2571-757</w:t>
      </w:r>
      <w:r w:rsidRPr="007C2223">
        <w:rPr>
          <w:sz w:val="28"/>
          <w:szCs w:val="28"/>
          <w:lang w:val="ru-RU"/>
        </w:rPr>
        <w:br/>
        <w:t>7. “ЦВРЧАК”, Умка, 13. Октобра бр. 33-35, тел. 8025-947</w:t>
      </w:r>
      <w:r w:rsidRPr="007C2223">
        <w:rPr>
          <w:sz w:val="28"/>
          <w:szCs w:val="28"/>
          <w:lang w:val="ru-RU"/>
        </w:rPr>
        <w:br/>
        <w:t>8. ОШ „БРАНКО РАДИЧЕВИЋ“, В.Моштаница – 10. октобра бр. 10, тел. 8075-434</w:t>
      </w:r>
      <w:r w:rsidRPr="007C2223">
        <w:rPr>
          <w:sz w:val="28"/>
          <w:szCs w:val="28"/>
          <w:lang w:val="ru-RU"/>
        </w:rPr>
        <w:br/>
        <w:t>9. “ГОРИЦА”, Сремчица, Томаса Едисона бр. 1, тел. 2526-274</w:t>
      </w:r>
      <w:r w:rsidRPr="007C2223">
        <w:rPr>
          <w:sz w:val="28"/>
          <w:szCs w:val="28"/>
          <w:lang w:val="ru-RU"/>
        </w:rPr>
        <w:br/>
        <w:t xml:space="preserve">10. “ЦАРИЋ”, Младена Митрића бр. бб, тел. </w:t>
      </w:r>
      <w:r w:rsidRPr="0008456D">
        <w:rPr>
          <w:sz w:val="28"/>
          <w:szCs w:val="28"/>
          <w:lang w:val="ru-RU"/>
        </w:rPr>
        <w:t>2520-340</w:t>
      </w:r>
      <w:r w:rsidRPr="007C2223">
        <w:rPr>
          <w:sz w:val="28"/>
          <w:szCs w:val="28"/>
          <w:lang w:val="ru-RU"/>
        </w:rPr>
        <w:br/>
        <w:t>11. “БУБАМАРА”, Рушањ, 13. септембра бр. 27, тел. 8001-33</w:t>
      </w:r>
      <w:r w:rsidRPr="007C2223">
        <w:rPr>
          <w:sz w:val="28"/>
          <w:szCs w:val="28"/>
          <w:lang w:val="ru-RU"/>
        </w:rPr>
        <w:br/>
        <w:t>12. “МАШТАЛИЦА”, Карађорђева бр. 14, тел. 8071-343</w:t>
      </w:r>
      <w:r w:rsidRPr="007C2223">
        <w:rPr>
          <w:sz w:val="28"/>
          <w:szCs w:val="28"/>
          <w:lang w:val="ru-RU"/>
        </w:rPr>
        <w:br/>
        <w:t>13. “ДЕЧЈИ КЛУБ”, Илије Стојадиновића бр. 87, тел. 2363-253</w:t>
      </w:r>
    </w:p>
    <w:p w:rsidR="00926F73" w:rsidRPr="007C2223" w:rsidRDefault="00926F73" w:rsidP="00417EE8">
      <w:pPr>
        <w:rPr>
          <w:sz w:val="28"/>
          <w:szCs w:val="28"/>
          <w:lang w:val="ru-RU"/>
        </w:rPr>
      </w:pPr>
      <w:r w:rsidRPr="007C2223">
        <w:rPr>
          <w:sz w:val="28"/>
          <w:szCs w:val="28"/>
          <w:lang w:val="ru-RU"/>
        </w:rPr>
        <w:t>14. ОШ „БРАЋЕ ЈЕРКОВИЋ“, Стјепана Супанца бр. 15, тел. 2570-766</w:t>
      </w:r>
    </w:p>
    <w:p w:rsidR="00926F73" w:rsidRPr="00D0719A" w:rsidRDefault="00926F73" w:rsidP="00D0719A">
      <w:pPr>
        <w:rPr>
          <w:b/>
          <w:bCs/>
          <w:iCs/>
          <w:sz w:val="28"/>
          <w:szCs w:val="28"/>
          <w:lang w:val="sl-SI"/>
        </w:rPr>
      </w:pPr>
      <w:r w:rsidRPr="007C2223">
        <w:rPr>
          <w:sz w:val="28"/>
          <w:szCs w:val="28"/>
          <w:lang w:val="ru-RU"/>
        </w:rPr>
        <w:t xml:space="preserve">15. „СУНЦЕ“, </w:t>
      </w:r>
      <w:r w:rsidRPr="00D0719A">
        <w:rPr>
          <w:bCs/>
          <w:iCs/>
          <w:sz w:val="28"/>
          <w:szCs w:val="28"/>
          <w:lang w:val="sl-SI"/>
        </w:rPr>
        <w:t>Радивоја Ракоњца 4а,</w:t>
      </w:r>
      <w:r w:rsidRPr="007C2223">
        <w:rPr>
          <w:bCs/>
          <w:iCs/>
          <w:sz w:val="28"/>
          <w:szCs w:val="28"/>
          <w:lang w:val="ru-RU"/>
        </w:rPr>
        <w:t xml:space="preserve"> тел. </w:t>
      </w:r>
      <w:r w:rsidRPr="00D0719A">
        <w:rPr>
          <w:bCs/>
          <w:iCs/>
          <w:sz w:val="28"/>
          <w:szCs w:val="28"/>
          <w:lang w:val="sl-SI"/>
        </w:rPr>
        <w:t>2513-335</w:t>
      </w:r>
    </w:p>
    <w:p w:rsidR="00926F73" w:rsidRPr="007C2223" w:rsidRDefault="00926F73" w:rsidP="00D0719A">
      <w:pPr>
        <w:rPr>
          <w:b/>
          <w:bCs/>
          <w:iCs/>
          <w:sz w:val="28"/>
          <w:szCs w:val="28"/>
          <w:lang w:val="ru-RU"/>
        </w:rPr>
      </w:pPr>
    </w:p>
    <w:p w:rsidR="00926F73" w:rsidRPr="007C2223" w:rsidRDefault="00926F73" w:rsidP="00417EE8">
      <w:pPr>
        <w:rPr>
          <w:sz w:val="28"/>
          <w:szCs w:val="28"/>
          <w:lang w:val="ru-RU"/>
        </w:rPr>
      </w:pPr>
      <w:r w:rsidRPr="007C2223">
        <w:rPr>
          <w:sz w:val="28"/>
          <w:szCs w:val="28"/>
          <w:lang w:val="ru-RU"/>
        </w:rPr>
        <w:br/>
      </w:r>
    </w:p>
    <w:p w:rsidR="00926F73" w:rsidRPr="007C2223" w:rsidRDefault="00926F73">
      <w:pPr>
        <w:rPr>
          <w:lang w:val="ru-RU"/>
        </w:rPr>
      </w:pPr>
    </w:p>
    <w:sectPr w:rsidR="00926F73" w:rsidRPr="007C2223" w:rsidSect="00D0719A">
      <w:pgSz w:w="12240" w:h="15840"/>
      <w:pgMar w:top="1440" w:right="758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AD5"/>
    <w:rsid w:val="0008456D"/>
    <w:rsid w:val="003E0F6C"/>
    <w:rsid w:val="00417EE8"/>
    <w:rsid w:val="00613AD5"/>
    <w:rsid w:val="006D4B9E"/>
    <w:rsid w:val="007B3553"/>
    <w:rsid w:val="007C2223"/>
    <w:rsid w:val="00852379"/>
    <w:rsid w:val="00926F73"/>
    <w:rsid w:val="00AC7FB4"/>
    <w:rsid w:val="00AE25C5"/>
    <w:rsid w:val="00BE10E3"/>
    <w:rsid w:val="00D0719A"/>
    <w:rsid w:val="00FE1197"/>
    <w:rsid w:val="00FE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EE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162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“ЧУКАРИЦА”</dc:title>
  <dc:subject/>
  <dc:creator>Cukarica6</dc:creator>
  <cp:keywords/>
  <dc:description/>
  <cp:lastModifiedBy>Direktor</cp:lastModifiedBy>
  <cp:revision>2</cp:revision>
  <cp:lastPrinted>2017-06-29T10:41:00Z</cp:lastPrinted>
  <dcterms:created xsi:type="dcterms:W3CDTF">2020-03-24T08:58:00Z</dcterms:created>
  <dcterms:modified xsi:type="dcterms:W3CDTF">2020-03-24T08:58:00Z</dcterms:modified>
</cp:coreProperties>
</file>